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979145" w14:textId="77777777" w:rsidR="00581B08" w:rsidRPr="00E85D52" w:rsidRDefault="00E85D52" w:rsidP="00B053E1">
      <w:pPr>
        <w:spacing w:after="120" w:line="200" w:lineRule="exact"/>
        <w:jc w:val="center"/>
        <w:rPr>
          <w:b/>
          <w:sz w:val="22"/>
          <w:szCs w:val="22"/>
        </w:rPr>
      </w:pPr>
      <w:r w:rsidRPr="00E85D52">
        <w:rPr>
          <w:b/>
          <w:sz w:val="22"/>
          <w:szCs w:val="22"/>
        </w:rPr>
        <w:t>SECTION 10 17 16</w:t>
      </w:r>
    </w:p>
    <w:p w14:paraId="1AACFDFA" w14:textId="77777777" w:rsidR="007E5138" w:rsidRDefault="00E85D52" w:rsidP="00843807">
      <w:pPr>
        <w:spacing w:after="360" w:line="200" w:lineRule="exact"/>
        <w:jc w:val="center"/>
      </w:pPr>
      <w:r w:rsidRPr="00E85D52">
        <w:rPr>
          <w:b/>
          <w:sz w:val="22"/>
          <w:szCs w:val="22"/>
        </w:rPr>
        <w:t>TELEPHONE ENCLOSURES</w:t>
      </w:r>
    </w:p>
    <w:p w14:paraId="79982799" w14:textId="77777777" w:rsidR="00581B08" w:rsidRDefault="00581B08" w:rsidP="00B053E1">
      <w:pPr>
        <w:ind w:left="362"/>
        <w:rPr>
          <w:sz w:val="22"/>
          <w:szCs w:val="22"/>
        </w:rPr>
      </w:pPr>
      <w:r>
        <w:rPr>
          <w:b/>
          <w:spacing w:val="2"/>
          <w:sz w:val="22"/>
          <w:szCs w:val="22"/>
        </w:rPr>
        <w:t>P</w:t>
      </w:r>
      <w:r>
        <w:rPr>
          <w:b/>
          <w:spacing w:val="-1"/>
          <w:sz w:val="22"/>
          <w:szCs w:val="22"/>
        </w:rPr>
        <w:t>AR</w:t>
      </w:r>
      <w:r>
        <w:rPr>
          <w:b/>
          <w:sz w:val="22"/>
          <w:szCs w:val="22"/>
        </w:rPr>
        <w:t>T</w:t>
      </w:r>
      <w:r>
        <w:rPr>
          <w:b/>
          <w:spacing w:val="-1"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1 </w:t>
      </w:r>
      <w:r>
        <w:rPr>
          <w:b/>
          <w:spacing w:val="-1"/>
          <w:sz w:val="22"/>
          <w:szCs w:val="22"/>
        </w:rPr>
        <w:t>GENERAL</w:t>
      </w:r>
    </w:p>
    <w:p w14:paraId="5D34193C" w14:textId="77777777" w:rsidR="00581B08" w:rsidRDefault="00581B08" w:rsidP="00B053E1">
      <w:pPr>
        <w:spacing w:line="120" w:lineRule="exact"/>
        <w:rPr>
          <w:sz w:val="12"/>
          <w:szCs w:val="12"/>
        </w:rPr>
      </w:pPr>
    </w:p>
    <w:p w14:paraId="32B8E7FE" w14:textId="77777777" w:rsidR="00581B08" w:rsidRPr="00B053E1" w:rsidRDefault="00581B08" w:rsidP="00B053E1">
      <w:pPr>
        <w:spacing w:after="240" w:line="240" w:lineRule="exact"/>
        <w:ind w:left="362"/>
        <w:rPr>
          <w:sz w:val="22"/>
          <w:szCs w:val="22"/>
        </w:rPr>
      </w:pPr>
      <w:r>
        <w:rPr>
          <w:b/>
          <w:position w:val="-1"/>
          <w:sz w:val="22"/>
          <w:szCs w:val="22"/>
        </w:rPr>
        <w:t xml:space="preserve">1.01  </w:t>
      </w:r>
      <w:r>
        <w:rPr>
          <w:b/>
          <w:spacing w:val="25"/>
          <w:position w:val="-1"/>
          <w:sz w:val="22"/>
          <w:szCs w:val="22"/>
        </w:rPr>
        <w:t xml:space="preserve"> </w:t>
      </w:r>
      <w:r>
        <w:rPr>
          <w:b/>
          <w:position w:val="-1"/>
          <w:sz w:val="22"/>
          <w:szCs w:val="22"/>
        </w:rPr>
        <w:t>S</w:t>
      </w:r>
      <w:r>
        <w:rPr>
          <w:b/>
          <w:spacing w:val="-1"/>
          <w:position w:val="-1"/>
          <w:sz w:val="22"/>
          <w:szCs w:val="22"/>
        </w:rPr>
        <w:t>U</w:t>
      </w:r>
      <w:r>
        <w:rPr>
          <w:b/>
          <w:position w:val="-1"/>
          <w:sz w:val="22"/>
          <w:szCs w:val="22"/>
        </w:rPr>
        <w:t>MM</w:t>
      </w:r>
      <w:r>
        <w:rPr>
          <w:b/>
          <w:spacing w:val="-1"/>
          <w:position w:val="-1"/>
          <w:sz w:val="22"/>
          <w:szCs w:val="22"/>
        </w:rPr>
        <w:t>ARY</w:t>
      </w:r>
    </w:p>
    <w:p w14:paraId="7AA8C2E7" w14:textId="77777777" w:rsidR="003E752E" w:rsidRPr="00B053E1" w:rsidRDefault="00177BA8" w:rsidP="00B053E1">
      <w:pPr>
        <w:pStyle w:val="ListParagraph"/>
        <w:numPr>
          <w:ilvl w:val="0"/>
          <w:numId w:val="1"/>
        </w:numPr>
        <w:spacing w:after="240"/>
        <w:ind w:left="1296"/>
        <w:rPr>
          <w:sz w:val="22"/>
          <w:szCs w:val="22"/>
        </w:rPr>
      </w:pPr>
      <w:r w:rsidRPr="00177BA8">
        <w:rPr>
          <w:sz w:val="22"/>
          <w:szCs w:val="22"/>
        </w:rPr>
        <w:t xml:space="preserve">Equipment and materials used shall be standard components that are manufactured and available for purchase as standard replacement parts as long as the product is commercially available </w:t>
      </w:r>
      <w:r w:rsidR="00812E3E">
        <w:rPr>
          <w:sz w:val="22"/>
          <w:szCs w:val="22"/>
        </w:rPr>
        <w:t>from the manufacturer.</w:t>
      </w:r>
    </w:p>
    <w:p w14:paraId="374A0AA2" w14:textId="77777777" w:rsidR="00307C3C" w:rsidRDefault="003E752E" w:rsidP="00B053E1">
      <w:pPr>
        <w:spacing w:after="240" w:line="240" w:lineRule="exact"/>
        <w:ind w:left="362"/>
        <w:rPr>
          <w:b/>
          <w:position w:val="-1"/>
          <w:sz w:val="22"/>
          <w:szCs w:val="22"/>
        </w:rPr>
      </w:pPr>
      <w:r>
        <w:rPr>
          <w:b/>
          <w:position w:val="-1"/>
          <w:sz w:val="22"/>
          <w:szCs w:val="22"/>
        </w:rPr>
        <w:t>1.0</w:t>
      </w:r>
      <w:r w:rsidR="00307C3C">
        <w:rPr>
          <w:b/>
          <w:position w:val="-1"/>
          <w:sz w:val="22"/>
          <w:szCs w:val="22"/>
        </w:rPr>
        <w:t>2</w:t>
      </w:r>
      <w:r>
        <w:rPr>
          <w:b/>
          <w:position w:val="-1"/>
          <w:sz w:val="22"/>
          <w:szCs w:val="22"/>
        </w:rPr>
        <w:t xml:space="preserve">   QUALITY ASSURANCE</w:t>
      </w:r>
    </w:p>
    <w:p w14:paraId="2E86C64A" w14:textId="77777777" w:rsidR="00B053E1" w:rsidRDefault="00C71B2F" w:rsidP="00BF40DD">
      <w:pPr>
        <w:pStyle w:val="ListParagraph"/>
        <w:numPr>
          <w:ilvl w:val="0"/>
          <w:numId w:val="3"/>
        </w:numPr>
        <w:spacing w:after="240"/>
        <w:ind w:left="1296"/>
        <w:contextualSpacing w:val="0"/>
        <w:rPr>
          <w:sz w:val="22"/>
          <w:szCs w:val="22"/>
        </w:rPr>
      </w:pPr>
      <w:r>
        <w:rPr>
          <w:sz w:val="22"/>
          <w:szCs w:val="22"/>
        </w:rPr>
        <w:t xml:space="preserve">All </w:t>
      </w:r>
      <w:r w:rsidR="0002673C">
        <w:rPr>
          <w:sz w:val="22"/>
          <w:szCs w:val="22"/>
        </w:rPr>
        <w:t>wall mount</w:t>
      </w:r>
      <w:r w:rsidR="00307C3C">
        <w:rPr>
          <w:sz w:val="22"/>
          <w:szCs w:val="22"/>
        </w:rPr>
        <w:t xml:space="preserve"> installation, configuration, setup, program</w:t>
      </w:r>
      <w:r w:rsidR="002D113B">
        <w:rPr>
          <w:sz w:val="22"/>
          <w:szCs w:val="22"/>
        </w:rPr>
        <w:t>ming</w:t>
      </w:r>
      <w:r w:rsidR="00DD7F7F">
        <w:rPr>
          <w:sz w:val="22"/>
          <w:szCs w:val="22"/>
        </w:rPr>
        <w:t>,</w:t>
      </w:r>
      <w:r w:rsidR="00307C3C">
        <w:rPr>
          <w:sz w:val="22"/>
          <w:szCs w:val="22"/>
        </w:rPr>
        <w:t xml:space="preserve"> and related work shall be performed by electronic technicians thoroughly trained by the manufacturer in the installation and service of the equipm</w:t>
      </w:r>
      <w:r w:rsidR="00812E3E">
        <w:rPr>
          <w:sz w:val="22"/>
          <w:szCs w:val="22"/>
        </w:rPr>
        <w:t>ent provided.</w:t>
      </w:r>
    </w:p>
    <w:p w14:paraId="0371CBC5" w14:textId="77777777" w:rsidR="008F6442" w:rsidRPr="00CF1C85" w:rsidRDefault="0093342F" w:rsidP="00BF40DD">
      <w:pPr>
        <w:pStyle w:val="ListParagraph"/>
        <w:numPr>
          <w:ilvl w:val="0"/>
          <w:numId w:val="3"/>
        </w:numPr>
        <w:spacing w:after="240"/>
        <w:ind w:left="1296"/>
        <w:contextualSpacing w:val="0"/>
        <w:rPr>
          <w:sz w:val="22"/>
          <w:szCs w:val="22"/>
        </w:rPr>
      </w:pPr>
      <w:r w:rsidRPr="000F22CC">
        <w:rPr>
          <w:sz w:val="22"/>
          <w:szCs w:val="22"/>
        </w:rPr>
        <w:t>The wall mount</w:t>
      </w:r>
      <w:r w:rsidR="005F5BEC" w:rsidRPr="000F22CC">
        <w:rPr>
          <w:sz w:val="22"/>
          <w:szCs w:val="22"/>
        </w:rPr>
        <w:t xml:space="preserve"> shall be warrantied against any defects in material and workmanship under normal use for a period of five (5) years</w:t>
      </w:r>
      <w:r w:rsidR="008F6442">
        <w:rPr>
          <w:sz w:val="22"/>
          <w:szCs w:val="22"/>
        </w:rPr>
        <w:t xml:space="preserve"> </w:t>
      </w:r>
      <w:r w:rsidR="008F6442" w:rsidRPr="008F6442">
        <w:rPr>
          <w:sz w:val="22"/>
          <w:szCs w:val="22"/>
        </w:rPr>
        <w:t>beginning on the earlier of (</w:t>
      </w:r>
      <w:r w:rsidR="005D01C1">
        <w:rPr>
          <w:sz w:val="22"/>
          <w:szCs w:val="22"/>
        </w:rPr>
        <w:t>1</w:t>
      </w:r>
      <w:r w:rsidR="008F6442" w:rsidRPr="008F6442">
        <w:rPr>
          <w:sz w:val="22"/>
          <w:szCs w:val="22"/>
        </w:rPr>
        <w:t xml:space="preserve">) sale to an end customer, or (2) six </w:t>
      </w:r>
      <w:r w:rsidR="008F6442" w:rsidRPr="00CF1C85">
        <w:rPr>
          <w:sz w:val="22"/>
          <w:szCs w:val="22"/>
        </w:rPr>
        <w:t xml:space="preserve">months after the </w:t>
      </w:r>
      <w:r w:rsidR="006F1B9F" w:rsidRPr="00CF1C85">
        <w:rPr>
          <w:sz w:val="22"/>
          <w:szCs w:val="22"/>
        </w:rPr>
        <w:t>date of shipment by the manufacturer</w:t>
      </w:r>
      <w:r w:rsidR="007D77D8" w:rsidRPr="00CF1C85">
        <w:rPr>
          <w:sz w:val="22"/>
          <w:szCs w:val="22"/>
        </w:rPr>
        <w:t>.</w:t>
      </w:r>
    </w:p>
    <w:p w14:paraId="3FA2F199" w14:textId="77777777" w:rsidR="00A76222" w:rsidRPr="00CF1C85" w:rsidRDefault="00A76222" w:rsidP="00BF40DD">
      <w:pPr>
        <w:pStyle w:val="ListParagraph"/>
        <w:numPr>
          <w:ilvl w:val="0"/>
          <w:numId w:val="3"/>
        </w:numPr>
        <w:spacing w:after="240"/>
        <w:ind w:left="1296"/>
        <w:contextualSpacing w:val="0"/>
        <w:rPr>
          <w:sz w:val="22"/>
          <w:szCs w:val="22"/>
        </w:rPr>
      </w:pPr>
      <w:r w:rsidRPr="00CF1C85">
        <w:rPr>
          <w:sz w:val="22"/>
          <w:szCs w:val="22"/>
        </w:rPr>
        <w:t xml:space="preserve">The </w:t>
      </w:r>
      <w:r w:rsidR="005674F4" w:rsidRPr="00CF1C85">
        <w:rPr>
          <w:sz w:val="22"/>
          <w:szCs w:val="22"/>
        </w:rPr>
        <w:t xml:space="preserve">LED </w:t>
      </w:r>
      <w:r w:rsidRPr="00CF1C85">
        <w:rPr>
          <w:sz w:val="22"/>
          <w:szCs w:val="22"/>
        </w:rPr>
        <w:t>blue light</w:t>
      </w:r>
      <w:r w:rsidR="0085696C" w:rsidRPr="00CF1C85">
        <w:rPr>
          <w:sz w:val="22"/>
          <w:szCs w:val="22"/>
        </w:rPr>
        <w:t xml:space="preserve"> and</w:t>
      </w:r>
      <w:r w:rsidR="00761E57" w:rsidRPr="00CF1C85">
        <w:rPr>
          <w:sz w:val="22"/>
          <w:szCs w:val="22"/>
        </w:rPr>
        <w:t xml:space="preserve"> </w:t>
      </w:r>
      <w:r w:rsidR="005674F4" w:rsidRPr="00CF1C85">
        <w:rPr>
          <w:sz w:val="22"/>
          <w:szCs w:val="22"/>
        </w:rPr>
        <w:t xml:space="preserve">LED </w:t>
      </w:r>
      <w:r w:rsidR="0057111D" w:rsidRPr="00CF1C85">
        <w:rPr>
          <w:sz w:val="22"/>
          <w:szCs w:val="22"/>
        </w:rPr>
        <w:t>panel light</w:t>
      </w:r>
      <w:r w:rsidRPr="00CF1C85">
        <w:rPr>
          <w:sz w:val="22"/>
          <w:szCs w:val="22"/>
        </w:rPr>
        <w:t xml:space="preserve"> shall be warrantied against any defects in material and workmanship under normal use for a period of tw</w:t>
      </w:r>
      <w:r w:rsidR="005D01C1" w:rsidRPr="00CF1C85">
        <w:rPr>
          <w:sz w:val="22"/>
          <w:szCs w:val="22"/>
        </w:rPr>
        <w:t>o (2) years</w:t>
      </w:r>
      <w:r w:rsidRPr="00CF1C85">
        <w:rPr>
          <w:sz w:val="22"/>
          <w:szCs w:val="22"/>
        </w:rPr>
        <w:t xml:space="preserve"> </w:t>
      </w:r>
      <w:r w:rsidR="007C4E30" w:rsidRPr="00CF1C85">
        <w:rPr>
          <w:sz w:val="22"/>
          <w:szCs w:val="22"/>
        </w:rPr>
        <w:t>beginning on the earlier of (1) sale to an end customer, or (2) six months after the date of shipment by the manufacturer</w:t>
      </w:r>
      <w:r w:rsidRPr="00CF1C85">
        <w:rPr>
          <w:sz w:val="22"/>
          <w:szCs w:val="22"/>
        </w:rPr>
        <w:t>.</w:t>
      </w:r>
    </w:p>
    <w:p w14:paraId="691B5ACA" w14:textId="77777777" w:rsidR="003E752E" w:rsidRPr="00B053E1" w:rsidRDefault="003E752E" w:rsidP="00B053E1">
      <w:pPr>
        <w:spacing w:after="240" w:line="240" w:lineRule="exact"/>
        <w:ind w:left="362"/>
        <w:rPr>
          <w:b/>
          <w:position w:val="-1"/>
          <w:sz w:val="22"/>
          <w:szCs w:val="22"/>
        </w:rPr>
      </w:pPr>
      <w:r>
        <w:rPr>
          <w:b/>
          <w:position w:val="-1"/>
          <w:sz w:val="22"/>
          <w:szCs w:val="22"/>
        </w:rPr>
        <w:t>1.0</w:t>
      </w:r>
      <w:r w:rsidR="00E31863">
        <w:rPr>
          <w:b/>
          <w:position w:val="-1"/>
          <w:sz w:val="22"/>
          <w:szCs w:val="22"/>
        </w:rPr>
        <w:t>3</w:t>
      </w:r>
      <w:r>
        <w:rPr>
          <w:b/>
          <w:position w:val="-1"/>
          <w:sz w:val="22"/>
          <w:szCs w:val="22"/>
        </w:rPr>
        <w:t xml:space="preserve">   CERTIFICATIONS AND STANDARDS</w:t>
      </w:r>
    </w:p>
    <w:p w14:paraId="5976D9EA" w14:textId="77777777" w:rsidR="00F33293" w:rsidRPr="00F5289E" w:rsidRDefault="00592431" w:rsidP="00F33293">
      <w:pPr>
        <w:pStyle w:val="ListParagraph"/>
        <w:numPr>
          <w:ilvl w:val="0"/>
          <w:numId w:val="4"/>
        </w:numPr>
        <w:spacing w:after="120"/>
        <w:rPr>
          <w:sz w:val="22"/>
          <w:szCs w:val="22"/>
        </w:rPr>
      </w:pPr>
      <w:r w:rsidRPr="00F919E4">
        <w:rPr>
          <w:sz w:val="22"/>
          <w:szCs w:val="22"/>
        </w:rPr>
        <w:t xml:space="preserve">The </w:t>
      </w:r>
      <w:r>
        <w:rPr>
          <w:sz w:val="22"/>
          <w:szCs w:val="22"/>
        </w:rPr>
        <w:t>wall mount</w:t>
      </w:r>
      <w:r w:rsidRPr="00F919E4">
        <w:rPr>
          <w:sz w:val="22"/>
          <w:szCs w:val="22"/>
        </w:rPr>
        <w:t xml:space="preserve"> shall have a Nationally Recognized Testing Laboratory (NRTL) recognized component mark that indicates:</w:t>
      </w:r>
    </w:p>
    <w:p w14:paraId="3F92BA61" w14:textId="77777777" w:rsidR="00592431" w:rsidRPr="00F919E4" w:rsidRDefault="00592431" w:rsidP="00592431">
      <w:pPr>
        <w:pStyle w:val="TAPHeading2"/>
        <w:spacing w:after="120"/>
        <w:ind w:left="2016"/>
        <w:rPr>
          <w:sz w:val="22"/>
          <w:szCs w:val="22"/>
        </w:rPr>
      </w:pPr>
      <w:r w:rsidRPr="00F919E4">
        <w:rPr>
          <w:sz w:val="22"/>
          <w:szCs w:val="22"/>
        </w:rPr>
        <w:t>Conformance to ANSI/UL Standards 60950-1 and 60950-22.</w:t>
      </w:r>
    </w:p>
    <w:p w14:paraId="7B04E2F1" w14:textId="77777777" w:rsidR="00592431" w:rsidRDefault="00592431" w:rsidP="00C440A5">
      <w:pPr>
        <w:pStyle w:val="TAPHeading2"/>
        <w:spacing w:after="240"/>
        <w:ind w:left="2016"/>
        <w:rPr>
          <w:sz w:val="22"/>
          <w:szCs w:val="22"/>
        </w:rPr>
      </w:pPr>
      <w:r w:rsidRPr="00F919E4">
        <w:rPr>
          <w:sz w:val="22"/>
          <w:szCs w:val="22"/>
        </w:rPr>
        <w:t>Certification to CAN/CSA Standard C22.2 Nos. 60950-1 and 60950-22.</w:t>
      </w:r>
    </w:p>
    <w:p w14:paraId="0583313D" w14:textId="77777777" w:rsidR="00A27E81" w:rsidRPr="00BC0D3A" w:rsidRDefault="003475F8" w:rsidP="00AD1393">
      <w:pPr>
        <w:pStyle w:val="ListParagraph"/>
        <w:numPr>
          <w:ilvl w:val="0"/>
          <w:numId w:val="4"/>
        </w:numPr>
        <w:spacing w:after="120"/>
        <w:rPr>
          <w:sz w:val="22"/>
          <w:szCs w:val="22"/>
        </w:rPr>
      </w:pPr>
      <w:r w:rsidRPr="00BC0D3A">
        <w:rPr>
          <w:sz w:val="22"/>
          <w:szCs w:val="22"/>
        </w:rPr>
        <w:t xml:space="preserve">The included </w:t>
      </w:r>
      <w:r w:rsidR="00936478" w:rsidRPr="00BC0D3A">
        <w:rPr>
          <w:sz w:val="22"/>
          <w:szCs w:val="22"/>
        </w:rPr>
        <w:t xml:space="preserve">LED </w:t>
      </w:r>
      <w:r w:rsidRPr="00BC0D3A">
        <w:rPr>
          <w:sz w:val="22"/>
          <w:szCs w:val="22"/>
        </w:rPr>
        <w:t xml:space="preserve">blue light </w:t>
      </w:r>
      <w:r w:rsidR="001D5BC3" w:rsidRPr="00BC0D3A">
        <w:rPr>
          <w:sz w:val="22"/>
          <w:szCs w:val="22"/>
        </w:rPr>
        <w:t>(model: ETP-EL</w:t>
      </w:r>
      <w:r w:rsidR="0032416E" w:rsidRPr="00BC0D3A">
        <w:rPr>
          <w:sz w:val="22"/>
          <w:szCs w:val="22"/>
        </w:rPr>
        <w:t xml:space="preserve"> or </w:t>
      </w:r>
      <w:r w:rsidR="0032416E" w:rsidRPr="0004256A">
        <w:rPr>
          <w:sz w:val="22"/>
          <w:szCs w:val="22"/>
        </w:rPr>
        <w:t>ETP-EL12/24</w:t>
      </w:r>
      <w:r w:rsidR="001D5BC3" w:rsidRPr="00BC0D3A">
        <w:rPr>
          <w:sz w:val="22"/>
          <w:szCs w:val="22"/>
        </w:rPr>
        <w:t xml:space="preserve">) </w:t>
      </w:r>
      <w:r w:rsidRPr="00BC0D3A">
        <w:rPr>
          <w:sz w:val="22"/>
          <w:szCs w:val="22"/>
        </w:rPr>
        <w:t xml:space="preserve">shall be </w:t>
      </w:r>
      <w:r w:rsidR="00B747BC">
        <w:rPr>
          <w:sz w:val="22"/>
          <w:szCs w:val="22"/>
        </w:rPr>
        <w:t>listed</w:t>
      </w:r>
      <w:r w:rsidRPr="00BC0D3A">
        <w:rPr>
          <w:sz w:val="22"/>
          <w:szCs w:val="22"/>
        </w:rPr>
        <w:t xml:space="preserve"> to</w:t>
      </w:r>
      <w:r w:rsidR="00F1779E">
        <w:rPr>
          <w:sz w:val="22"/>
          <w:szCs w:val="22"/>
        </w:rPr>
        <w:t xml:space="preserve"> the following standards</w:t>
      </w:r>
      <w:r w:rsidRPr="00BC0D3A">
        <w:rPr>
          <w:sz w:val="22"/>
          <w:szCs w:val="22"/>
        </w:rPr>
        <w:t>:</w:t>
      </w:r>
    </w:p>
    <w:p w14:paraId="1504A40A" w14:textId="77777777" w:rsidR="003475F8" w:rsidRPr="00BC0D3A" w:rsidRDefault="003475F8" w:rsidP="00E47C86">
      <w:pPr>
        <w:pStyle w:val="TAPHeading2"/>
        <w:spacing w:after="120"/>
        <w:rPr>
          <w:sz w:val="22"/>
        </w:rPr>
      </w:pPr>
      <w:r w:rsidRPr="00BC0D3A">
        <w:rPr>
          <w:sz w:val="22"/>
        </w:rPr>
        <w:t>UL</w:t>
      </w:r>
      <w:r w:rsidR="00E47C86" w:rsidRPr="00BC0D3A">
        <w:rPr>
          <w:sz w:val="22"/>
        </w:rPr>
        <w:t xml:space="preserve"> </w:t>
      </w:r>
      <w:r w:rsidR="003A2046" w:rsidRPr="00BC0D3A">
        <w:rPr>
          <w:sz w:val="22"/>
        </w:rPr>
        <w:t xml:space="preserve">Std </w:t>
      </w:r>
      <w:r w:rsidR="00E47C86" w:rsidRPr="00BC0D3A">
        <w:rPr>
          <w:sz w:val="22"/>
        </w:rPr>
        <w:t>1598</w:t>
      </w:r>
    </w:p>
    <w:p w14:paraId="6E15D3EB" w14:textId="77777777" w:rsidR="00E47C86" w:rsidRPr="00BC0D3A" w:rsidRDefault="00E47C86" w:rsidP="001D5BC3">
      <w:pPr>
        <w:pStyle w:val="TAPHeading2"/>
        <w:spacing w:after="240"/>
        <w:rPr>
          <w:sz w:val="22"/>
        </w:rPr>
      </w:pPr>
      <w:r w:rsidRPr="00BC0D3A">
        <w:rPr>
          <w:sz w:val="22"/>
        </w:rPr>
        <w:t xml:space="preserve">CSA </w:t>
      </w:r>
      <w:r w:rsidR="003A2046" w:rsidRPr="00BC0D3A">
        <w:rPr>
          <w:sz w:val="22"/>
        </w:rPr>
        <w:t xml:space="preserve">Std </w:t>
      </w:r>
      <w:r w:rsidRPr="00BC0D3A">
        <w:rPr>
          <w:sz w:val="22"/>
        </w:rPr>
        <w:t>C22.2 No. 250.0</w:t>
      </w:r>
    </w:p>
    <w:p w14:paraId="566FD8BA" w14:textId="77777777" w:rsidR="009658FE" w:rsidRDefault="009658FE" w:rsidP="005F68F9">
      <w:pPr>
        <w:pStyle w:val="TAPHeading2"/>
        <w:numPr>
          <w:ilvl w:val="0"/>
          <w:numId w:val="4"/>
        </w:numPr>
        <w:spacing w:after="120"/>
        <w:ind w:left="1296"/>
        <w:rPr>
          <w:sz w:val="22"/>
        </w:rPr>
      </w:pPr>
      <w:r>
        <w:rPr>
          <w:sz w:val="22"/>
        </w:rPr>
        <w:t xml:space="preserve">The included LED panel light shall be </w:t>
      </w:r>
      <w:r w:rsidR="00C10EE0">
        <w:rPr>
          <w:sz w:val="22"/>
        </w:rPr>
        <w:t>a</w:t>
      </w:r>
      <w:r w:rsidR="0029434A">
        <w:rPr>
          <w:sz w:val="22"/>
        </w:rPr>
        <w:t xml:space="preserve"> NRTL</w:t>
      </w:r>
      <w:r w:rsidR="00C10EE0">
        <w:rPr>
          <w:sz w:val="22"/>
        </w:rPr>
        <w:t xml:space="preserve"> </w:t>
      </w:r>
      <w:r w:rsidR="00793652">
        <w:rPr>
          <w:sz w:val="22"/>
        </w:rPr>
        <w:t xml:space="preserve">recognized </w:t>
      </w:r>
      <w:r w:rsidR="00C10EE0">
        <w:rPr>
          <w:sz w:val="22"/>
        </w:rPr>
        <w:t>component to</w:t>
      </w:r>
      <w:r w:rsidR="0029434A">
        <w:rPr>
          <w:sz w:val="22"/>
        </w:rPr>
        <w:t xml:space="preserve"> the following standards</w:t>
      </w:r>
      <w:r>
        <w:rPr>
          <w:sz w:val="22"/>
        </w:rPr>
        <w:t>:</w:t>
      </w:r>
    </w:p>
    <w:p w14:paraId="1BDA493D" w14:textId="77777777" w:rsidR="009658FE" w:rsidRPr="00111C18" w:rsidRDefault="005F68F9" w:rsidP="005F68F9">
      <w:pPr>
        <w:pStyle w:val="TAPHeading2"/>
        <w:spacing w:after="120"/>
        <w:ind w:left="2016"/>
        <w:rPr>
          <w:sz w:val="22"/>
          <w:szCs w:val="22"/>
        </w:rPr>
      </w:pPr>
      <w:r w:rsidRPr="00111C18">
        <w:rPr>
          <w:sz w:val="22"/>
          <w:szCs w:val="22"/>
        </w:rPr>
        <w:t xml:space="preserve">UL </w:t>
      </w:r>
      <w:r w:rsidR="00C10EE0">
        <w:rPr>
          <w:sz w:val="22"/>
          <w:szCs w:val="22"/>
        </w:rPr>
        <w:t xml:space="preserve">Std </w:t>
      </w:r>
      <w:r w:rsidRPr="00111C18">
        <w:rPr>
          <w:sz w:val="22"/>
          <w:szCs w:val="22"/>
        </w:rPr>
        <w:t>1638</w:t>
      </w:r>
    </w:p>
    <w:p w14:paraId="203871B1" w14:textId="77777777" w:rsidR="005F68F9" w:rsidRDefault="005F68F9" w:rsidP="00EF2340">
      <w:pPr>
        <w:pStyle w:val="TAPHeading2"/>
        <w:spacing w:after="360"/>
        <w:ind w:left="2016"/>
        <w:rPr>
          <w:sz w:val="22"/>
          <w:szCs w:val="22"/>
        </w:rPr>
      </w:pPr>
      <w:r w:rsidRPr="00111C18">
        <w:rPr>
          <w:sz w:val="22"/>
          <w:szCs w:val="22"/>
        </w:rPr>
        <w:t>CSA 22.2 No. 205-M1983</w:t>
      </w:r>
    </w:p>
    <w:p w14:paraId="306E668C" w14:textId="77777777" w:rsidR="00F5289E" w:rsidRPr="00B053E1" w:rsidRDefault="005175CD" w:rsidP="00B053E1">
      <w:pPr>
        <w:spacing w:before="32" w:after="240"/>
        <w:ind w:left="362"/>
        <w:rPr>
          <w:sz w:val="22"/>
          <w:szCs w:val="22"/>
        </w:rPr>
      </w:pPr>
      <w:r>
        <w:rPr>
          <w:b/>
          <w:spacing w:val="2"/>
          <w:sz w:val="22"/>
          <w:szCs w:val="22"/>
        </w:rPr>
        <w:br w:type="page"/>
      </w:r>
      <w:r w:rsidR="003E752E">
        <w:rPr>
          <w:b/>
          <w:spacing w:val="2"/>
          <w:sz w:val="22"/>
          <w:szCs w:val="22"/>
        </w:rPr>
        <w:lastRenderedPageBreak/>
        <w:t>P</w:t>
      </w:r>
      <w:r w:rsidR="003E752E">
        <w:rPr>
          <w:b/>
          <w:spacing w:val="-1"/>
          <w:sz w:val="22"/>
          <w:szCs w:val="22"/>
        </w:rPr>
        <w:t>AR</w:t>
      </w:r>
      <w:r w:rsidR="003E752E">
        <w:rPr>
          <w:b/>
          <w:sz w:val="22"/>
          <w:szCs w:val="22"/>
        </w:rPr>
        <w:t>T</w:t>
      </w:r>
      <w:r w:rsidR="003E752E">
        <w:rPr>
          <w:b/>
          <w:spacing w:val="-1"/>
          <w:sz w:val="22"/>
          <w:szCs w:val="22"/>
        </w:rPr>
        <w:t xml:space="preserve"> </w:t>
      </w:r>
      <w:r w:rsidR="003E752E">
        <w:rPr>
          <w:b/>
          <w:sz w:val="22"/>
          <w:szCs w:val="22"/>
        </w:rPr>
        <w:t xml:space="preserve">2 </w:t>
      </w:r>
      <w:r w:rsidR="003E752E">
        <w:rPr>
          <w:b/>
          <w:spacing w:val="-1"/>
          <w:sz w:val="22"/>
          <w:szCs w:val="22"/>
        </w:rPr>
        <w:t>PRODUCTS</w:t>
      </w:r>
    </w:p>
    <w:p w14:paraId="1660DB22" w14:textId="77777777" w:rsidR="00B053E1" w:rsidRPr="006F74DD" w:rsidRDefault="00F5289E" w:rsidP="006F74DD">
      <w:pPr>
        <w:spacing w:after="240" w:line="240" w:lineRule="exact"/>
        <w:ind w:left="362"/>
        <w:rPr>
          <w:sz w:val="22"/>
          <w:szCs w:val="22"/>
        </w:rPr>
      </w:pPr>
      <w:r>
        <w:rPr>
          <w:b/>
          <w:position w:val="-1"/>
          <w:sz w:val="22"/>
          <w:szCs w:val="22"/>
        </w:rPr>
        <w:t xml:space="preserve">2.01  </w:t>
      </w:r>
      <w:r>
        <w:rPr>
          <w:b/>
          <w:spacing w:val="25"/>
          <w:position w:val="-1"/>
          <w:sz w:val="22"/>
          <w:szCs w:val="22"/>
        </w:rPr>
        <w:t xml:space="preserve"> </w:t>
      </w:r>
      <w:r>
        <w:rPr>
          <w:b/>
          <w:position w:val="-1"/>
          <w:sz w:val="22"/>
          <w:szCs w:val="22"/>
        </w:rPr>
        <w:t>GENERAL</w:t>
      </w:r>
    </w:p>
    <w:p w14:paraId="1CC36BC3" w14:textId="77777777" w:rsidR="006F74DD" w:rsidRPr="001D7ADA" w:rsidRDefault="001D5BC3" w:rsidP="006F74DD">
      <w:pPr>
        <w:pStyle w:val="ListParagraph"/>
        <w:numPr>
          <w:ilvl w:val="0"/>
          <w:numId w:val="16"/>
        </w:numPr>
        <w:spacing w:after="120"/>
        <w:rPr>
          <w:sz w:val="22"/>
          <w:szCs w:val="22"/>
        </w:rPr>
      </w:pPr>
      <w:r>
        <w:rPr>
          <w:sz w:val="22"/>
          <w:szCs w:val="22"/>
        </w:rPr>
        <w:t xml:space="preserve">The </w:t>
      </w:r>
      <w:r w:rsidR="006E7525">
        <w:rPr>
          <w:sz w:val="22"/>
          <w:szCs w:val="22"/>
        </w:rPr>
        <w:t>wall mount</w:t>
      </w:r>
      <w:r w:rsidR="006F74DD" w:rsidRPr="001D7ADA">
        <w:rPr>
          <w:sz w:val="22"/>
          <w:szCs w:val="22"/>
        </w:rPr>
        <w:t xml:space="preserve"> shall:</w:t>
      </w:r>
    </w:p>
    <w:p w14:paraId="1009EB77" w14:textId="77777777" w:rsidR="001D5BC3" w:rsidRDefault="001D5BC3" w:rsidP="006F74DD">
      <w:pPr>
        <w:pStyle w:val="TAPHeading2"/>
        <w:numPr>
          <w:ilvl w:val="1"/>
          <w:numId w:val="16"/>
        </w:numPr>
        <w:spacing w:after="120"/>
        <w:rPr>
          <w:sz w:val="22"/>
          <w:szCs w:val="22"/>
        </w:rPr>
      </w:pPr>
      <w:r w:rsidRPr="00C31271">
        <w:rPr>
          <w:sz w:val="22"/>
          <w:szCs w:val="22"/>
        </w:rPr>
        <w:t>Consist of a</w:t>
      </w:r>
      <w:r w:rsidR="006F74DD" w:rsidRPr="00C31271">
        <w:rPr>
          <w:sz w:val="22"/>
          <w:szCs w:val="22"/>
        </w:rPr>
        <w:t xml:space="preserve"> </w:t>
      </w:r>
      <w:r w:rsidR="00FA7F24" w:rsidRPr="00C31271">
        <w:rPr>
          <w:sz w:val="22"/>
          <w:szCs w:val="22"/>
        </w:rPr>
        <w:t>v</w:t>
      </w:r>
      <w:r w:rsidR="00A20A0D" w:rsidRPr="00C31271">
        <w:rPr>
          <w:sz w:val="22"/>
          <w:szCs w:val="22"/>
        </w:rPr>
        <w:t>andal-resistant</w:t>
      </w:r>
      <w:r w:rsidR="00FA7F24" w:rsidRPr="00C31271">
        <w:rPr>
          <w:sz w:val="22"/>
          <w:szCs w:val="22"/>
        </w:rPr>
        <w:t>, pole or wall mountable, SAE 316</w:t>
      </w:r>
      <w:r w:rsidR="00A20A0D" w:rsidRPr="00C31271">
        <w:rPr>
          <w:sz w:val="22"/>
          <w:szCs w:val="22"/>
        </w:rPr>
        <w:t xml:space="preserve"> stainless </w:t>
      </w:r>
      <w:r w:rsidRPr="00C31271">
        <w:rPr>
          <w:sz w:val="22"/>
          <w:szCs w:val="22"/>
        </w:rPr>
        <w:t xml:space="preserve">steel </w:t>
      </w:r>
      <w:r w:rsidR="00F04CCA">
        <w:rPr>
          <w:sz w:val="22"/>
          <w:szCs w:val="22"/>
        </w:rPr>
        <w:t xml:space="preserve">call station </w:t>
      </w:r>
      <w:r w:rsidR="00D81616">
        <w:rPr>
          <w:sz w:val="22"/>
          <w:szCs w:val="22"/>
        </w:rPr>
        <w:t>mount</w:t>
      </w:r>
      <w:r>
        <w:rPr>
          <w:sz w:val="22"/>
          <w:szCs w:val="22"/>
        </w:rPr>
        <w:t xml:space="preserve"> </w:t>
      </w:r>
      <w:r w:rsidR="00A0538E">
        <w:rPr>
          <w:sz w:val="22"/>
          <w:szCs w:val="22"/>
        </w:rPr>
        <w:t>with an integrated</w:t>
      </w:r>
      <w:r w:rsidR="00FA7F24">
        <w:rPr>
          <w:sz w:val="22"/>
          <w:szCs w:val="22"/>
        </w:rPr>
        <w:t xml:space="preserve"> flashing LED blue light.</w:t>
      </w:r>
    </w:p>
    <w:p w14:paraId="679ADC9D" w14:textId="77777777" w:rsidR="001D5BC3" w:rsidRPr="00B551E5" w:rsidRDefault="001D5BC3" w:rsidP="00B551E5">
      <w:pPr>
        <w:pStyle w:val="TAPHeading2"/>
        <w:numPr>
          <w:ilvl w:val="1"/>
          <w:numId w:val="16"/>
        </w:numPr>
        <w:spacing w:after="240"/>
        <w:rPr>
          <w:sz w:val="22"/>
          <w:szCs w:val="22"/>
        </w:rPr>
      </w:pPr>
      <w:r>
        <w:rPr>
          <w:sz w:val="22"/>
          <w:szCs w:val="22"/>
        </w:rPr>
        <w:t xml:space="preserve">Have an integrated LED </w:t>
      </w:r>
      <w:r w:rsidR="0057111D">
        <w:rPr>
          <w:sz w:val="22"/>
          <w:szCs w:val="22"/>
        </w:rPr>
        <w:t>panel light</w:t>
      </w:r>
      <w:r>
        <w:rPr>
          <w:sz w:val="22"/>
          <w:szCs w:val="22"/>
        </w:rPr>
        <w:t>, mounted dire</w:t>
      </w:r>
      <w:r w:rsidR="00B551E5">
        <w:rPr>
          <w:sz w:val="22"/>
          <w:szCs w:val="22"/>
        </w:rPr>
        <w:t xml:space="preserve">ctly above the </w:t>
      </w:r>
      <w:r w:rsidR="00FA36A8">
        <w:rPr>
          <w:sz w:val="22"/>
          <w:szCs w:val="22"/>
        </w:rPr>
        <w:t>call station</w:t>
      </w:r>
      <w:r w:rsidR="00B551E5">
        <w:rPr>
          <w:sz w:val="22"/>
          <w:szCs w:val="22"/>
        </w:rPr>
        <w:t xml:space="preserve"> faceplate.</w:t>
      </w:r>
    </w:p>
    <w:p w14:paraId="3B0E6F91" w14:textId="77777777" w:rsidR="006F74DD" w:rsidRPr="001D7ADA" w:rsidRDefault="006F74DD" w:rsidP="006F74DD">
      <w:pPr>
        <w:spacing w:after="240" w:line="240" w:lineRule="exact"/>
        <w:ind w:left="362"/>
        <w:rPr>
          <w:sz w:val="22"/>
          <w:szCs w:val="22"/>
        </w:rPr>
      </w:pPr>
      <w:r w:rsidRPr="001D7ADA">
        <w:rPr>
          <w:b/>
          <w:position w:val="-1"/>
          <w:sz w:val="22"/>
          <w:szCs w:val="22"/>
        </w:rPr>
        <w:t xml:space="preserve">2.02  </w:t>
      </w:r>
      <w:r w:rsidRPr="001D7ADA">
        <w:rPr>
          <w:b/>
          <w:spacing w:val="25"/>
          <w:position w:val="-1"/>
          <w:sz w:val="22"/>
          <w:szCs w:val="22"/>
        </w:rPr>
        <w:t xml:space="preserve"> </w:t>
      </w:r>
      <w:r w:rsidRPr="001D7ADA">
        <w:rPr>
          <w:b/>
          <w:position w:val="-1"/>
          <w:sz w:val="22"/>
          <w:szCs w:val="22"/>
        </w:rPr>
        <w:t>HARDWARE</w:t>
      </w:r>
    </w:p>
    <w:p w14:paraId="33DAE32C" w14:textId="77777777" w:rsidR="002D4A92" w:rsidRPr="001D7ADA" w:rsidRDefault="002D4A92" w:rsidP="002D4A92">
      <w:pPr>
        <w:pStyle w:val="ListParagraph"/>
        <w:numPr>
          <w:ilvl w:val="0"/>
          <w:numId w:val="18"/>
        </w:numPr>
        <w:spacing w:after="120"/>
        <w:rPr>
          <w:sz w:val="22"/>
          <w:szCs w:val="22"/>
        </w:rPr>
      </w:pPr>
      <w:r>
        <w:rPr>
          <w:sz w:val="22"/>
          <w:szCs w:val="22"/>
        </w:rPr>
        <w:t xml:space="preserve">The </w:t>
      </w:r>
      <w:r w:rsidR="006E7525">
        <w:rPr>
          <w:sz w:val="22"/>
          <w:szCs w:val="22"/>
        </w:rPr>
        <w:t>wall mount</w:t>
      </w:r>
      <w:r w:rsidRPr="001D7ADA">
        <w:rPr>
          <w:sz w:val="22"/>
          <w:szCs w:val="22"/>
        </w:rPr>
        <w:t xml:space="preserve"> shall:</w:t>
      </w:r>
    </w:p>
    <w:p w14:paraId="6F49CC20" w14:textId="77777777" w:rsidR="002D4A92" w:rsidRPr="006238C8" w:rsidRDefault="002D4A92" w:rsidP="002D4A92">
      <w:pPr>
        <w:pStyle w:val="TAPHeading2"/>
        <w:numPr>
          <w:ilvl w:val="1"/>
          <w:numId w:val="18"/>
        </w:numPr>
        <w:spacing w:after="120"/>
        <w:rPr>
          <w:sz w:val="22"/>
          <w:szCs w:val="22"/>
        </w:rPr>
      </w:pPr>
      <w:r w:rsidRPr="006238C8">
        <w:rPr>
          <w:sz w:val="22"/>
          <w:szCs w:val="22"/>
        </w:rPr>
        <w:t xml:space="preserve">Be constructed of </w:t>
      </w:r>
      <w:r w:rsidR="00E57B40" w:rsidRPr="006238C8">
        <w:rPr>
          <w:sz w:val="22"/>
          <w:szCs w:val="22"/>
        </w:rPr>
        <w:t xml:space="preserve">SAE 316 marine grade </w:t>
      </w:r>
      <w:r w:rsidR="00A4563B" w:rsidRPr="006238C8">
        <w:rPr>
          <w:sz w:val="22"/>
          <w:szCs w:val="22"/>
        </w:rPr>
        <w:t>stainless stee</w:t>
      </w:r>
      <w:r w:rsidR="00EC11F0" w:rsidRPr="006238C8">
        <w:rPr>
          <w:sz w:val="22"/>
          <w:szCs w:val="22"/>
        </w:rPr>
        <w:t xml:space="preserve">l and weigh approximately </w:t>
      </w:r>
      <w:r w:rsidR="00F57485" w:rsidRPr="006238C8">
        <w:rPr>
          <w:sz w:val="22"/>
          <w:szCs w:val="22"/>
        </w:rPr>
        <w:t>41</w:t>
      </w:r>
      <w:r w:rsidR="00EC11F0" w:rsidRPr="006238C8">
        <w:rPr>
          <w:sz w:val="22"/>
          <w:szCs w:val="22"/>
        </w:rPr>
        <w:t xml:space="preserve"> lbs.</w:t>
      </w:r>
    </w:p>
    <w:p w14:paraId="7D28C9DA" w14:textId="77777777" w:rsidR="00AD1393" w:rsidRPr="00997A41" w:rsidRDefault="002D4A92" w:rsidP="008A74E1">
      <w:pPr>
        <w:pStyle w:val="TAPHeading2"/>
        <w:numPr>
          <w:ilvl w:val="1"/>
          <w:numId w:val="18"/>
        </w:numPr>
        <w:spacing w:after="120"/>
        <w:ind w:left="2016"/>
        <w:rPr>
          <w:sz w:val="22"/>
          <w:szCs w:val="22"/>
        </w:rPr>
      </w:pPr>
      <w:r w:rsidRPr="00997A41">
        <w:rPr>
          <w:sz w:val="22"/>
          <w:szCs w:val="22"/>
        </w:rPr>
        <w:t>M</w:t>
      </w:r>
      <w:r w:rsidR="00747FBD" w:rsidRPr="00997A41">
        <w:rPr>
          <w:sz w:val="22"/>
          <w:szCs w:val="22"/>
        </w:rPr>
        <w:t>easure 1</w:t>
      </w:r>
      <w:r w:rsidR="00714F08" w:rsidRPr="00997A41">
        <w:rPr>
          <w:sz w:val="22"/>
          <w:szCs w:val="22"/>
        </w:rPr>
        <w:t>0.</w:t>
      </w:r>
      <w:r w:rsidR="00997A41" w:rsidRPr="00997A41">
        <w:rPr>
          <w:sz w:val="22"/>
          <w:szCs w:val="22"/>
        </w:rPr>
        <w:t>7</w:t>
      </w:r>
      <w:r w:rsidR="00747FBD" w:rsidRPr="00997A41">
        <w:rPr>
          <w:sz w:val="22"/>
          <w:szCs w:val="22"/>
        </w:rPr>
        <w:t xml:space="preserve">” W x </w:t>
      </w:r>
      <w:r w:rsidR="00714F08" w:rsidRPr="00997A41">
        <w:rPr>
          <w:sz w:val="22"/>
          <w:szCs w:val="22"/>
        </w:rPr>
        <w:t>8.1</w:t>
      </w:r>
      <w:r w:rsidR="00A903A6" w:rsidRPr="00997A41">
        <w:rPr>
          <w:sz w:val="22"/>
          <w:szCs w:val="22"/>
        </w:rPr>
        <w:t xml:space="preserve">” D x </w:t>
      </w:r>
      <w:r w:rsidR="00714F08" w:rsidRPr="00997A41">
        <w:rPr>
          <w:sz w:val="22"/>
          <w:szCs w:val="22"/>
        </w:rPr>
        <w:t>31.9</w:t>
      </w:r>
      <w:r w:rsidR="00A903A6" w:rsidRPr="00997A41">
        <w:rPr>
          <w:sz w:val="22"/>
          <w:szCs w:val="22"/>
        </w:rPr>
        <w:t>” H</w:t>
      </w:r>
      <w:r w:rsidR="007521FB" w:rsidRPr="00997A41">
        <w:rPr>
          <w:sz w:val="22"/>
          <w:szCs w:val="22"/>
        </w:rPr>
        <w:t xml:space="preserve">, with a </w:t>
      </w:r>
      <w:r w:rsidR="00714F08" w:rsidRPr="00997A41">
        <w:rPr>
          <w:sz w:val="22"/>
          <w:szCs w:val="22"/>
        </w:rPr>
        <w:t>1.5</w:t>
      </w:r>
      <w:r w:rsidR="00EF1A4E" w:rsidRPr="00997A41">
        <w:rPr>
          <w:sz w:val="22"/>
          <w:szCs w:val="22"/>
        </w:rPr>
        <w:t xml:space="preserve">” </w:t>
      </w:r>
      <w:r w:rsidR="00AD1393" w:rsidRPr="00997A41">
        <w:rPr>
          <w:sz w:val="22"/>
          <w:szCs w:val="22"/>
        </w:rPr>
        <w:t>radius on each corner.</w:t>
      </w:r>
    </w:p>
    <w:p w14:paraId="20D4B57F" w14:textId="77777777" w:rsidR="00294501" w:rsidRPr="000B74B5" w:rsidRDefault="0065502A" w:rsidP="00294501">
      <w:pPr>
        <w:pStyle w:val="TAPHeading2"/>
        <w:numPr>
          <w:ilvl w:val="1"/>
          <w:numId w:val="18"/>
        </w:numPr>
        <w:spacing w:after="120"/>
        <w:rPr>
          <w:sz w:val="22"/>
          <w:szCs w:val="22"/>
        </w:rPr>
      </w:pPr>
      <w:r w:rsidRPr="000B74B5">
        <w:rPr>
          <w:sz w:val="22"/>
          <w:szCs w:val="22"/>
        </w:rPr>
        <w:t>Have four 0.2</w:t>
      </w:r>
      <w:r w:rsidR="00943D90" w:rsidRPr="000B74B5">
        <w:rPr>
          <w:sz w:val="22"/>
          <w:szCs w:val="22"/>
        </w:rPr>
        <w:t>8</w:t>
      </w:r>
      <w:r w:rsidR="00294501" w:rsidRPr="000B74B5">
        <w:rPr>
          <w:sz w:val="22"/>
          <w:szCs w:val="22"/>
        </w:rPr>
        <w:t xml:space="preserve">” </w:t>
      </w:r>
      <w:r w:rsidR="00D913B4" w:rsidRPr="000B74B5">
        <w:rPr>
          <w:sz w:val="22"/>
          <w:szCs w:val="22"/>
        </w:rPr>
        <w:t xml:space="preserve">diameter </w:t>
      </w:r>
      <w:r w:rsidR="00294501" w:rsidRPr="000B74B5">
        <w:rPr>
          <w:sz w:val="22"/>
          <w:szCs w:val="22"/>
        </w:rPr>
        <w:t>mounting holes on the rear of the enclosure.</w:t>
      </w:r>
    </w:p>
    <w:p w14:paraId="1B438203" w14:textId="77777777" w:rsidR="00294501" w:rsidRPr="00BD1D21" w:rsidRDefault="00DB6205" w:rsidP="00294501">
      <w:pPr>
        <w:pStyle w:val="TAPHeading2"/>
        <w:numPr>
          <w:ilvl w:val="1"/>
          <w:numId w:val="18"/>
        </w:numPr>
        <w:spacing w:after="120"/>
        <w:rPr>
          <w:sz w:val="22"/>
          <w:szCs w:val="22"/>
        </w:rPr>
      </w:pPr>
      <w:r w:rsidRPr="00BD1D21">
        <w:rPr>
          <w:sz w:val="22"/>
          <w:szCs w:val="22"/>
        </w:rPr>
        <w:t>Have t</w:t>
      </w:r>
      <w:r w:rsidR="00691EE0" w:rsidRPr="00BD1D21">
        <w:rPr>
          <w:sz w:val="22"/>
          <w:szCs w:val="22"/>
        </w:rPr>
        <w:t>wo</w:t>
      </w:r>
      <w:r w:rsidR="00294501" w:rsidRPr="00BD1D21">
        <w:rPr>
          <w:sz w:val="22"/>
          <w:szCs w:val="22"/>
        </w:rPr>
        <w:t xml:space="preserve"> </w:t>
      </w:r>
      <w:r w:rsidR="008F4B77" w:rsidRPr="00BD1D21">
        <w:rPr>
          <w:sz w:val="22"/>
          <w:szCs w:val="22"/>
        </w:rPr>
        <w:t xml:space="preserve">(2) </w:t>
      </w:r>
      <w:r w:rsidR="00294501" w:rsidRPr="00BD1D21">
        <w:rPr>
          <w:sz w:val="22"/>
          <w:szCs w:val="22"/>
        </w:rPr>
        <w:t>knockout</w:t>
      </w:r>
      <w:r w:rsidRPr="00BD1D21">
        <w:rPr>
          <w:sz w:val="22"/>
          <w:szCs w:val="22"/>
        </w:rPr>
        <w:t>s</w:t>
      </w:r>
      <w:r w:rsidR="00294501" w:rsidRPr="00BD1D21">
        <w:rPr>
          <w:sz w:val="22"/>
          <w:szCs w:val="22"/>
        </w:rPr>
        <w:t xml:space="preserve"> on</w:t>
      </w:r>
      <w:r w:rsidR="00AF23D7" w:rsidRPr="00BD1D21">
        <w:rPr>
          <w:sz w:val="22"/>
          <w:szCs w:val="22"/>
        </w:rPr>
        <w:t xml:space="preserve"> the rear of the enclosure for</w:t>
      </w:r>
      <w:r w:rsidR="008F4B77" w:rsidRPr="00BD1D21">
        <w:rPr>
          <w:sz w:val="22"/>
          <w:szCs w:val="22"/>
        </w:rPr>
        <w:t xml:space="preserve"> either</w:t>
      </w:r>
      <w:r w:rsidR="00AF23D7" w:rsidRPr="00BD1D21">
        <w:rPr>
          <w:sz w:val="22"/>
          <w:szCs w:val="22"/>
        </w:rPr>
        <w:t xml:space="preserve"> </w:t>
      </w:r>
      <w:r w:rsidR="00B344BE" w:rsidRPr="00BD1D21">
        <w:rPr>
          <w:sz w:val="22"/>
          <w:szCs w:val="22"/>
        </w:rPr>
        <w:t xml:space="preserve">1/2" or </w:t>
      </w:r>
      <w:r w:rsidR="00AF23D7" w:rsidRPr="00BD1D21">
        <w:rPr>
          <w:sz w:val="22"/>
          <w:szCs w:val="22"/>
        </w:rPr>
        <w:t>3/4</w:t>
      </w:r>
      <w:r w:rsidR="00294501" w:rsidRPr="00BD1D21">
        <w:rPr>
          <w:sz w:val="22"/>
          <w:szCs w:val="22"/>
        </w:rPr>
        <w:t>” conduit.</w:t>
      </w:r>
    </w:p>
    <w:p w14:paraId="07DF5B66" w14:textId="77777777" w:rsidR="00294501" w:rsidRPr="00BD1D21" w:rsidRDefault="00DB6205" w:rsidP="00294501">
      <w:pPr>
        <w:pStyle w:val="TAPHeading2"/>
        <w:numPr>
          <w:ilvl w:val="1"/>
          <w:numId w:val="18"/>
        </w:numPr>
        <w:spacing w:after="240"/>
        <w:rPr>
          <w:sz w:val="22"/>
          <w:szCs w:val="22"/>
        </w:rPr>
      </w:pPr>
      <w:r w:rsidRPr="00BD1D21">
        <w:rPr>
          <w:sz w:val="22"/>
          <w:szCs w:val="22"/>
        </w:rPr>
        <w:t>Have two</w:t>
      </w:r>
      <w:r w:rsidR="008F4B77" w:rsidRPr="00BD1D21">
        <w:rPr>
          <w:sz w:val="22"/>
          <w:szCs w:val="22"/>
        </w:rPr>
        <w:t xml:space="preserve"> (2)</w:t>
      </w:r>
      <w:r w:rsidR="00294501" w:rsidRPr="00BD1D21">
        <w:rPr>
          <w:sz w:val="22"/>
          <w:szCs w:val="22"/>
        </w:rPr>
        <w:t xml:space="preserve"> knockout</w:t>
      </w:r>
      <w:r w:rsidRPr="00BD1D21">
        <w:rPr>
          <w:sz w:val="22"/>
          <w:szCs w:val="22"/>
        </w:rPr>
        <w:t>s</w:t>
      </w:r>
      <w:r w:rsidR="00294501" w:rsidRPr="00BD1D21">
        <w:rPr>
          <w:sz w:val="22"/>
          <w:szCs w:val="22"/>
        </w:rPr>
        <w:t xml:space="preserve"> on the underside of the enclosure for</w:t>
      </w:r>
      <w:r w:rsidR="008F4B77" w:rsidRPr="00BD1D21">
        <w:rPr>
          <w:sz w:val="22"/>
          <w:szCs w:val="22"/>
        </w:rPr>
        <w:t xml:space="preserve"> either</w:t>
      </w:r>
      <w:r w:rsidR="00294501" w:rsidRPr="00BD1D21">
        <w:rPr>
          <w:sz w:val="22"/>
          <w:szCs w:val="22"/>
        </w:rPr>
        <w:t xml:space="preserve"> </w:t>
      </w:r>
      <w:r w:rsidR="00B344BE" w:rsidRPr="00BD1D21">
        <w:rPr>
          <w:sz w:val="22"/>
          <w:szCs w:val="22"/>
        </w:rPr>
        <w:t xml:space="preserve">1/2" or </w:t>
      </w:r>
      <w:r w:rsidR="00AF23D7" w:rsidRPr="00BD1D21">
        <w:rPr>
          <w:sz w:val="22"/>
          <w:szCs w:val="22"/>
        </w:rPr>
        <w:t>3/4</w:t>
      </w:r>
      <w:r w:rsidR="00294501" w:rsidRPr="00BD1D21">
        <w:rPr>
          <w:sz w:val="22"/>
          <w:szCs w:val="22"/>
        </w:rPr>
        <w:t>” conduit.</w:t>
      </w:r>
    </w:p>
    <w:p w14:paraId="1EC21546" w14:textId="77777777" w:rsidR="006D41F6" w:rsidRPr="0016151D" w:rsidRDefault="006D41F6" w:rsidP="006D41F6">
      <w:pPr>
        <w:pStyle w:val="TAPHeading2"/>
        <w:numPr>
          <w:ilvl w:val="0"/>
          <w:numId w:val="18"/>
        </w:numPr>
        <w:spacing w:after="120"/>
        <w:rPr>
          <w:sz w:val="22"/>
          <w:szCs w:val="22"/>
        </w:rPr>
      </w:pPr>
      <w:r w:rsidRPr="0016151D">
        <w:rPr>
          <w:sz w:val="22"/>
          <w:szCs w:val="22"/>
        </w:rPr>
        <w:t xml:space="preserve">The </w:t>
      </w:r>
      <w:r w:rsidR="006E7525" w:rsidRPr="0016151D">
        <w:rPr>
          <w:sz w:val="22"/>
          <w:szCs w:val="22"/>
        </w:rPr>
        <w:t>wall mount</w:t>
      </w:r>
      <w:r w:rsidRPr="0016151D">
        <w:rPr>
          <w:sz w:val="22"/>
          <w:szCs w:val="22"/>
        </w:rPr>
        <w:t xml:space="preserve"> </w:t>
      </w:r>
      <w:r w:rsidR="00B551E5" w:rsidRPr="0016151D">
        <w:rPr>
          <w:sz w:val="22"/>
          <w:szCs w:val="22"/>
        </w:rPr>
        <w:t xml:space="preserve">shall have an </w:t>
      </w:r>
      <w:r w:rsidR="00E47C86" w:rsidRPr="0016151D">
        <w:rPr>
          <w:sz w:val="22"/>
          <w:szCs w:val="22"/>
        </w:rPr>
        <w:t xml:space="preserve">opening in </w:t>
      </w:r>
      <w:r w:rsidRPr="0016151D">
        <w:rPr>
          <w:sz w:val="22"/>
          <w:szCs w:val="22"/>
        </w:rPr>
        <w:t>the front to accommodate flush mounting a</w:t>
      </w:r>
      <w:r w:rsidR="003865F6">
        <w:rPr>
          <w:sz w:val="22"/>
          <w:szCs w:val="22"/>
        </w:rPr>
        <w:t xml:space="preserve"> call station</w:t>
      </w:r>
      <w:r w:rsidRPr="0016151D">
        <w:rPr>
          <w:sz w:val="22"/>
          <w:szCs w:val="22"/>
        </w:rPr>
        <w:t xml:space="preserve">. </w:t>
      </w:r>
      <w:r w:rsidR="00812E3E">
        <w:rPr>
          <w:sz w:val="22"/>
          <w:szCs w:val="22"/>
        </w:rPr>
        <w:t xml:space="preserve"> </w:t>
      </w:r>
      <w:r w:rsidRPr="0016151D">
        <w:rPr>
          <w:sz w:val="22"/>
          <w:szCs w:val="22"/>
        </w:rPr>
        <w:t xml:space="preserve">The </w:t>
      </w:r>
      <w:r w:rsidR="006168B6">
        <w:rPr>
          <w:sz w:val="22"/>
          <w:szCs w:val="22"/>
        </w:rPr>
        <w:t>call station</w:t>
      </w:r>
      <w:r w:rsidRPr="0016151D">
        <w:rPr>
          <w:sz w:val="22"/>
          <w:szCs w:val="22"/>
        </w:rPr>
        <w:t xml:space="preserve"> opening shall:</w:t>
      </w:r>
    </w:p>
    <w:p w14:paraId="16B6E145" w14:textId="77777777" w:rsidR="006D41F6" w:rsidRPr="001F560C" w:rsidRDefault="007A3AF8" w:rsidP="006D41F6">
      <w:pPr>
        <w:pStyle w:val="TAPHeading2"/>
        <w:numPr>
          <w:ilvl w:val="1"/>
          <w:numId w:val="18"/>
        </w:numPr>
        <w:spacing w:after="120"/>
        <w:rPr>
          <w:sz w:val="22"/>
          <w:szCs w:val="22"/>
        </w:rPr>
      </w:pPr>
      <w:r w:rsidRPr="001F560C">
        <w:rPr>
          <w:sz w:val="22"/>
          <w:szCs w:val="22"/>
        </w:rPr>
        <w:t>Measure 10</w:t>
      </w:r>
      <w:r w:rsidR="004951EC" w:rsidRPr="001F560C">
        <w:rPr>
          <w:sz w:val="22"/>
          <w:szCs w:val="22"/>
        </w:rPr>
        <w:t>.25</w:t>
      </w:r>
      <w:r w:rsidRPr="001F560C">
        <w:rPr>
          <w:sz w:val="22"/>
          <w:szCs w:val="22"/>
        </w:rPr>
        <w:t xml:space="preserve">” H x </w:t>
      </w:r>
      <w:r w:rsidR="004951EC" w:rsidRPr="001F560C">
        <w:rPr>
          <w:sz w:val="22"/>
          <w:szCs w:val="22"/>
        </w:rPr>
        <w:t>7.00</w:t>
      </w:r>
      <w:r w:rsidR="00F24E57" w:rsidRPr="001F560C">
        <w:rPr>
          <w:sz w:val="22"/>
          <w:szCs w:val="22"/>
        </w:rPr>
        <w:t>” W.</w:t>
      </w:r>
    </w:p>
    <w:p w14:paraId="00ECC872" w14:textId="77777777" w:rsidR="007A3AF8" w:rsidRPr="0000584C" w:rsidRDefault="00BC75DB" w:rsidP="00F155C8">
      <w:pPr>
        <w:pStyle w:val="TAPHeading2"/>
        <w:numPr>
          <w:ilvl w:val="1"/>
          <w:numId w:val="18"/>
        </w:numPr>
        <w:spacing w:after="240"/>
        <w:rPr>
          <w:sz w:val="22"/>
          <w:szCs w:val="22"/>
        </w:rPr>
      </w:pPr>
      <w:r w:rsidRPr="0000584C">
        <w:rPr>
          <w:sz w:val="22"/>
          <w:szCs w:val="22"/>
        </w:rPr>
        <w:t xml:space="preserve">Have six self-clinching </w:t>
      </w:r>
      <w:r w:rsidR="007521FB" w:rsidRPr="0000584C">
        <w:rPr>
          <w:sz w:val="22"/>
          <w:szCs w:val="22"/>
        </w:rPr>
        <w:t>#</w:t>
      </w:r>
      <w:r w:rsidRPr="0000584C">
        <w:rPr>
          <w:sz w:val="22"/>
          <w:szCs w:val="22"/>
        </w:rPr>
        <w:t>10-24 stainless steel threaded nuts to mount the</w:t>
      </w:r>
      <w:r w:rsidR="00F52A6E">
        <w:rPr>
          <w:sz w:val="22"/>
          <w:szCs w:val="22"/>
        </w:rPr>
        <w:t xml:space="preserve"> call station</w:t>
      </w:r>
      <w:r w:rsidRPr="0000584C">
        <w:rPr>
          <w:sz w:val="22"/>
          <w:szCs w:val="22"/>
        </w:rPr>
        <w:t>.</w:t>
      </w:r>
    </w:p>
    <w:p w14:paraId="16D26F9E" w14:textId="77777777" w:rsidR="00BC75DB" w:rsidRDefault="00B551E5" w:rsidP="005B3A83">
      <w:pPr>
        <w:pStyle w:val="TAPHeading2"/>
        <w:numPr>
          <w:ilvl w:val="0"/>
          <w:numId w:val="18"/>
        </w:numPr>
        <w:spacing w:after="240"/>
        <w:rPr>
          <w:sz w:val="22"/>
          <w:szCs w:val="22"/>
        </w:rPr>
      </w:pPr>
      <w:r>
        <w:rPr>
          <w:sz w:val="22"/>
          <w:szCs w:val="22"/>
        </w:rPr>
        <w:t xml:space="preserve">The </w:t>
      </w:r>
      <w:r w:rsidR="006E7525">
        <w:rPr>
          <w:sz w:val="22"/>
          <w:szCs w:val="22"/>
        </w:rPr>
        <w:t>wall mount</w:t>
      </w:r>
      <w:r>
        <w:rPr>
          <w:sz w:val="22"/>
          <w:szCs w:val="22"/>
        </w:rPr>
        <w:t xml:space="preserve"> shall have the word “EMERGENCY” e</w:t>
      </w:r>
      <w:r w:rsidR="00483DCC">
        <w:rPr>
          <w:sz w:val="22"/>
          <w:szCs w:val="22"/>
        </w:rPr>
        <w:t xml:space="preserve">mblazoned on all </w:t>
      </w:r>
      <w:r w:rsidR="00607B27">
        <w:rPr>
          <w:sz w:val="22"/>
          <w:szCs w:val="22"/>
        </w:rPr>
        <w:t>two</w:t>
      </w:r>
      <w:r w:rsidR="00483DCC">
        <w:rPr>
          <w:sz w:val="22"/>
          <w:szCs w:val="22"/>
        </w:rPr>
        <w:t xml:space="preserve"> sides in 2</w:t>
      </w:r>
      <w:r>
        <w:rPr>
          <w:sz w:val="22"/>
          <w:szCs w:val="22"/>
        </w:rPr>
        <w:t>.</w:t>
      </w:r>
      <w:r w:rsidR="00483DCC">
        <w:rPr>
          <w:sz w:val="22"/>
          <w:szCs w:val="22"/>
        </w:rPr>
        <w:t>00</w:t>
      </w:r>
      <w:r>
        <w:rPr>
          <w:sz w:val="22"/>
          <w:szCs w:val="22"/>
        </w:rPr>
        <w:t xml:space="preserve">” high reflective </w:t>
      </w:r>
      <w:r w:rsidR="00F5005A">
        <w:rPr>
          <w:sz w:val="22"/>
          <w:szCs w:val="22"/>
        </w:rPr>
        <w:t>red</w:t>
      </w:r>
      <w:r>
        <w:rPr>
          <w:sz w:val="22"/>
          <w:szCs w:val="22"/>
        </w:rPr>
        <w:t xml:space="preserve"> letters.</w:t>
      </w:r>
      <w:r w:rsidR="00812E3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D646E4">
        <w:rPr>
          <w:sz w:val="22"/>
          <w:szCs w:val="22"/>
        </w:rPr>
        <w:t>Custom lettering, sizes</w:t>
      </w:r>
      <w:r w:rsidR="003C21C6">
        <w:rPr>
          <w:sz w:val="22"/>
          <w:szCs w:val="22"/>
        </w:rPr>
        <w:t>,</w:t>
      </w:r>
      <w:r w:rsidR="00812E3E">
        <w:rPr>
          <w:sz w:val="22"/>
          <w:szCs w:val="22"/>
        </w:rPr>
        <w:t xml:space="preserve"> and colors are available.</w:t>
      </w:r>
    </w:p>
    <w:p w14:paraId="2210CEB4" w14:textId="77777777" w:rsidR="00B551E5" w:rsidRDefault="00B551E5" w:rsidP="00BC75DB">
      <w:pPr>
        <w:pStyle w:val="TAPHeading2"/>
        <w:numPr>
          <w:ilvl w:val="0"/>
          <w:numId w:val="18"/>
        </w:numPr>
        <w:spacing w:after="120"/>
        <w:rPr>
          <w:sz w:val="22"/>
          <w:szCs w:val="22"/>
        </w:rPr>
      </w:pPr>
      <w:r>
        <w:rPr>
          <w:sz w:val="22"/>
          <w:szCs w:val="22"/>
        </w:rPr>
        <w:t xml:space="preserve">The </w:t>
      </w:r>
      <w:r w:rsidR="00ED65B5">
        <w:rPr>
          <w:sz w:val="22"/>
          <w:szCs w:val="22"/>
        </w:rPr>
        <w:t>LED</w:t>
      </w:r>
      <w:r>
        <w:rPr>
          <w:sz w:val="22"/>
          <w:szCs w:val="22"/>
        </w:rPr>
        <w:t xml:space="preserve"> blue light shall:</w:t>
      </w:r>
    </w:p>
    <w:p w14:paraId="79D6873F" w14:textId="77777777" w:rsidR="00EA2926" w:rsidRDefault="00EA2926" w:rsidP="00B551E5">
      <w:pPr>
        <w:pStyle w:val="TAPHeading2"/>
        <w:numPr>
          <w:ilvl w:val="1"/>
          <w:numId w:val="18"/>
        </w:numPr>
        <w:spacing w:after="120"/>
        <w:rPr>
          <w:sz w:val="22"/>
          <w:szCs w:val="22"/>
        </w:rPr>
      </w:pPr>
      <w:r>
        <w:rPr>
          <w:sz w:val="22"/>
          <w:szCs w:val="22"/>
        </w:rPr>
        <w:t>Be mounted within an enclosed protective polycarbonate housing.</w:t>
      </w:r>
    </w:p>
    <w:p w14:paraId="360F78C1" w14:textId="77777777" w:rsidR="00716158" w:rsidRDefault="00B551E5" w:rsidP="00D62D58">
      <w:pPr>
        <w:pStyle w:val="TAPHeading2"/>
        <w:numPr>
          <w:ilvl w:val="1"/>
          <w:numId w:val="18"/>
        </w:numPr>
        <w:spacing w:after="240"/>
        <w:ind w:left="2016"/>
        <w:rPr>
          <w:sz w:val="22"/>
          <w:szCs w:val="22"/>
        </w:rPr>
      </w:pPr>
      <w:r>
        <w:rPr>
          <w:sz w:val="22"/>
          <w:szCs w:val="22"/>
        </w:rPr>
        <w:t>Have a</w:t>
      </w:r>
      <w:r w:rsidR="00E269A4">
        <w:rPr>
          <w:sz w:val="22"/>
          <w:szCs w:val="22"/>
        </w:rPr>
        <w:t xml:space="preserve"> polycarbonate refractor lens assembly</w:t>
      </w:r>
      <w:r>
        <w:rPr>
          <w:sz w:val="22"/>
          <w:szCs w:val="22"/>
        </w:rPr>
        <w:t xml:space="preserve"> with a prismatic pattern to increase visibility at greater distances.</w:t>
      </w:r>
    </w:p>
    <w:p w14:paraId="0A9865E6" w14:textId="77777777" w:rsidR="00702E87" w:rsidRDefault="00D4584A" w:rsidP="00CD5708">
      <w:pPr>
        <w:spacing w:after="240" w:line="240" w:lineRule="exact"/>
        <w:ind w:left="360"/>
        <w:rPr>
          <w:b/>
          <w:position w:val="-1"/>
          <w:sz w:val="22"/>
          <w:szCs w:val="22"/>
        </w:rPr>
      </w:pPr>
      <w:r>
        <w:rPr>
          <w:b/>
          <w:position w:val="-1"/>
          <w:sz w:val="22"/>
          <w:szCs w:val="22"/>
        </w:rPr>
        <w:t>2.03</w:t>
      </w:r>
      <w:r w:rsidR="00702E87">
        <w:rPr>
          <w:b/>
          <w:position w:val="-1"/>
          <w:sz w:val="22"/>
          <w:szCs w:val="22"/>
        </w:rPr>
        <w:t xml:space="preserve">   FUNCTIONALITY</w:t>
      </w:r>
    </w:p>
    <w:p w14:paraId="1389DD9B" w14:textId="77777777" w:rsidR="00B551E5" w:rsidRDefault="003541B7" w:rsidP="005B3A83">
      <w:pPr>
        <w:pStyle w:val="TAPHeading2"/>
        <w:numPr>
          <w:ilvl w:val="0"/>
          <w:numId w:val="20"/>
        </w:numPr>
        <w:spacing w:after="120"/>
        <w:rPr>
          <w:sz w:val="22"/>
          <w:szCs w:val="22"/>
        </w:rPr>
      </w:pPr>
      <w:r>
        <w:rPr>
          <w:sz w:val="22"/>
          <w:szCs w:val="22"/>
        </w:rPr>
        <w:t xml:space="preserve">LED </w:t>
      </w:r>
      <w:r w:rsidR="00B551E5">
        <w:rPr>
          <w:sz w:val="22"/>
          <w:szCs w:val="22"/>
        </w:rPr>
        <w:t>Blue Light</w:t>
      </w:r>
    </w:p>
    <w:p w14:paraId="2B074DDD" w14:textId="77777777" w:rsidR="00B551E5" w:rsidRDefault="00B551E5" w:rsidP="005B3A83">
      <w:pPr>
        <w:pStyle w:val="TAPHeading2"/>
        <w:numPr>
          <w:ilvl w:val="1"/>
          <w:numId w:val="20"/>
        </w:numPr>
        <w:spacing w:after="120"/>
        <w:rPr>
          <w:sz w:val="22"/>
          <w:szCs w:val="22"/>
        </w:rPr>
      </w:pPr>
      <w:r>
        <w:rPr>
          <w:sz w:val="22"/>
          <w:szCs w:val="22"/>
        </w:rPr>
        <w:t>The blue light shall remain lit at all times</w:t>
      </w:r>
      <w:r w:rsidR="00443098">
        <w:rPr>
          <w:sz w:val="22"/>
          <w:szCs w:val="22"/>
        </w:rPr>
        <w:t>.</w:t>
      </w:r>
    </w:p>
    <w:p w14:paraId="5242E6DC" w14:textId="77777777" w:rsidR="00443098" w:rsidRDefault="00443098" w:rsidP="005B3A83">
      <w:pPr>
        <w:pStyle w:val="TAPHeading2"/>
        <w:numPr>
          <w:ilvl w:val="1"/>
          <w:numId w:val="20"/>
        </w:numPr>
        <w:spacing w:after="120"/>
        <w:rPr>
          <w:sz w:val="22"/>
          <w:szCs w:val="22"/>
        </w:rPr>
      </w:pPr>
      <w:r>
        <w:rPr>
          <w:sz w:val="22"/>
          <w:szCs w:val="22"/>
        </w:rPr>
        <w:t xml:space="preserve">The blue light shall automatically flash 78 times per minute when triggered by the </w:t>
      </w:r>
      <w:r w:rsidR="003C36B5">
        <w:rPr>
          <w:sz w:val="22"/>
          <w:szCs w:val="22"/>
        </w:rPr>
        <w:t>call station</w:t>
      </w:r>
      <w:r>
        <w:rPr>
          <w:sz w:val="22"/>
          <w:szCs w:val="22"/>
        </w:rPr>
        <w:t>.</w:t>
      </w:r>
    </w:p>
    <w:p w14:paraId="6B9F5C03" w14:textId="77777777" w:rsidR="00F06B30" w:rsidRPr="00573DEA" w:rsidRDefault="00F06B30" w:rsidP="005B3A83">
      <w:pPr>
        <w:pStyle w:val="TAPHeading2"/>
        <w:numPr>
          <w:ilvl w:val="1"/>
          <w:numId w:val="20"/>
        </w:numPr>
        <w:spacing w:after="120"/>
        <w:rPr>
          <w:sz w:val="22"/>
          <w:szCs w:val="22"/>
        </w:rPr>
      </w:pPr>
      <w:r w:rsidRPr="00573DEA">
        <w:rPr>
          <w:sz w:val="22"/>
          <w:szCs w:val="22"/>
        </w:rPr>
        <w:t>The LED blue light shall have an illumination rating of 209 lumens (peak).</w:t>
      </w:r>
    </w:p>
    <w:p w14:paraId="5B99D3FA" w14:textId="77777777" w:rsidR="00D4584A" w:rsidRPr="00D4584A" w:rsidRDefault="00D4584A" w:rsidP="00D4584A">
      <w:pPr>
        <w:pStyle w:val="TAPHeading2"/>
        <w:numPr>
          <w:ilvl w:val="1"/>
          <w:numId w:val="20"/>
        </w:numPr>
        <w:spacing w:after="240"/>
        <w:rPr>
          <w:sz w:val="22"/>
          <w:szCs w:val="22"/>
        </w:rPr>
      </w:pPr>
      <w:r>
        <w:rPr>
          <w:sz w:val="22"/>
          <w:szCs w:val="22"/>
        </w:rPr>
        <w:t>The blue light shall retain 70% of its initial output intensity after 50,000 hours of operation.</w:t>
      </w:r>
    </w:p>
    <w:p w14:paraId="37660572" w14:textId="77777777" w:rsidR="00443098" w:rsidRDefault="009879E5" w:rsidP="005B3A83">
      <w:pPr>
        <w:pStyle w:val="TAPHeading2"/>
        <w:numPr>
          <w:ilvl w:val="0"/>
          <w:numId w:val="20"/>
        </w:numPr>
        <w:spacing w:after="120"/>
        <w:rPr>
          <w:sz w:val="22"/>
          <w:szCs w:val="22"/>
        </w:rPr>
      </w:pPr>
      <w:r>
        <w:rPr>
          <w:sz w:val="22"/>
          <w:szCs w:val="22"/>
        </w:rPr>
        <w:br w:type="page"/>
      </w:r>
      <w:r w:rsidR="002E2D75">
        <w:rPr>
          <w:sz w:val="22"/>
          <w:szCs w:val="22"/>
        </w:rPr>
        <w:lastRenderedPageBreak/>
        <w:t>LED Panel</w:t>
      </w:r>
      <w:r w:rsidR="00443098">
        <w:rPr>
          <w:sz w:val="22"/>
          <w:szCs w:val="22"/>
        </w:rPr>
        <w:t xml:space="preserve"> Light</w:t>
      </w:r>
    </w:p>
    <w:p w14:paraId="5FEBC845" w14:textId="77777777" w:rsidR="00443098" w:rsidRDefault="00443098" w:rsidP="005B3A83">
      <w:pPr>
        <w:pStyle w:val="TAPHeading2"/>
        <w:numPr>
          <w:ilvl w:val="1"/>
          <w:numId w:val="20"/>
        </w:numPr>
        <w:spacing w:after="120"/>
        <w:rPr>
          <w:sz w:val="22"/>
          <w:szCs w:val="22"/>
        </w:rPr>
      </w:pPr>
      <w:r>
        <w:rPr>
          <w:sz w:val="22"/>
          <w:szCs w:val="22"/>
        </w:rPr>
        <w:t xml:space="preserve">The </w:t>
      </w:r>
      <w:r w:rsidR="00B93462">
        <w:rPr>
          <w:sz w:val="22"/>
          <w:szCs w:val="22"/>
        </w:rPr>
        <w:t xml:space="preserve">LED </w:t>
      </w:r>
      <w:r w:rsidR="0057111D">
        <w:rPr>
          <w:sz w:val="22"/>
          <w:szCs w:val="22"/>
        </w:rPr>
        <w:t>panel light</w:t>
      </w:r>
      <w:r>
        <w:rPr>
          <w:sz w:val="22"/>
          <w:szCs w:val="22"/>
        </w:rPr>
        <w:t xml:space="preserve"> shall remain lit at all times.</w:t>
      </w:r>
    </w:p>
    <w:p w14:paraId="736EE172" w14:textId="77777777" w:rsidR="00D4584A" w:rsidRDefault="00D4584A" w:rsidP="005B3A83">
      <w:pPr>
        <w:pStyle w:val="TAPHeading2"/>
        <w:numPr>
          <w:ilvl w:val="1"/>
          <w:numId w:val="20"/>
        </w:numPr>
        <w:spacing w:after="120"/>
        <w:rPr>
          <w:sz w:val="22"/>
          <w:szCs w:val="22"/>
        </w:rPr>
      </w:pPr>
      <w:r>
        <w:rPr>
          <w:sz w:val="22"/>
          <w:szCs w:val="22"/>
        </w:rPr>
        <w:t xml:space="preserve">The </w:t>
      </w:r>
      <w:r w:rsidR="00B93462">
        <w:rPr>
          <w:sz w:val="22"/>
          <w:szCs w:val="22"/>
        </w:rPr>
        <w:t xml:space="preserve">LED panel </w:t>
      </w:r>
      <w:r w:rsidR="0057111D">
        <w:rPr>
          <w:sz w:val="22"/>
          <w:szCs w:val="22"/>
        </w:rPr>
        <w:t>light</w:t>
      </w:r>
      <w:r>
        <w:rPr>
          <w:sz w:val="22"/>
          <w:szCs w:val="22"/>
        </w:rPr>
        <w:t xml:space="preserve"> shall have a concealed, ultra-bright LED design.</w:t>
      </w:r>
    </w:p>
    <w:p w14:paraId="7FCBBF35" w14:textId="77777777" w:rsidR="00D4584A" w:rsidRPr="00D4584A" w:rsidRDefault="00D4584A" w:rsidP="00D4584A">
      <w:pPr>
        <w:pStyle w:val="TAPHeading2"/>
        <w:numPr>
          <w:ilvl w:val="1"/>
          <w:numId w:val="20"/>
        </w:numPr>
        <w:spacing w:after="240"/>
        <w:rPr>
          <w:sz w:val="22"/>
          <w:szCs w:val="22"/>
        </w:rPr>
      </w:pPr>
      <w:r>
        <w:rPr>
          <w:sz w:val="22"/>
          <w:szCs w:val="22"/>
        </w:rPr>
        <w:t xml:space="preserve">The </w:t>
      </w:r>
      <w:r w:rsidR="00B93462">
        <w:rPr>
          <w:sz w:val="22"/>
          <w:szCs w:val="22"/>
        </w:rPr>
        <w:t xml:space="preserve">LED panel </w:t>
      </w:r>
      <w:r w:rsidR="0057111D">
        <w:rPr>
          <w:sz w:val="22"/>
          <w:szCs w:val="22"/>
        </w:rPr>
        <w:t>light</w:t>
      </w:r>
      <w:r>
        <w:rPr>
          <w:sz w:val="22"/>
          <w:szCs w:val="22"/>
        </w:rPr>
        <w:t xml:space="preserve"> shall have no less than </w:t>
      </w:r>
      <w:r w:rsidR="003541B7">
        <w:rPr>
          <w:sz w:val="22"/>
          <w:szCs w:val="22"/>
        </w:rPr>
        <w:t xml:space="preserve">a </w:t>
      </w:r>
      <w:r w:rsidR="006D543F">
        <w:rPr>
          <w:sz w:val="22"/>
          <w:szCs w:val="22"/>
        </w:rPr>
        <w:t>50,000-hour</w:t>
      </w:r>
      <w:r>
        <w:rPr>
          <w:sz w:val="22"/>
          <w:szCs w:val="22"/>
        </w:rPr>
        <w:t xml:space="preserve"> lifetime.</w:t>
      </w:r>
    </w:p>
    <w:p w14:paraId="46734A91" w14:textId="77777777" w:rsidR="00702E87" w:rsidRDefault="00702E87" w:rsidP="00CD5708">
      <w:pPr>
        <w:spacing w:after="240" w:line="240" w:lineRule="exact"/>
        <w:ind w:left="360"/>
        <w:rPr>
          <w:b/>
          <w:position w:val="-1"/>
          <w:sz w:val="22"/>
          <w:szCs w:val="22"/>
        </w:rPr>
      </w:pPr>
      <w:r>
        <w:rPr>
          <w:b/>
          <w:position w:val="-1"/>
          <w:sz w:val="22"/>
          <w:szCs w:val="22"/>
        </w:rPr>
        <w:t>2.0</w:t>
      </w:r>
      <w:r w:rsidR="00D4584A">
        <w:rPr>
          <w:b/>
          <w:position w:val="-1"/>
          <w:sz w:val="22"/>
          <w:szCs w:val="22"/>
        </w:rPr>
        <w:t>4</w:t>
      </w:r>
      <w:r>
        <w:rPr>
          <w:b/>
          <w:position w:val="-1"/>
          <w:sz w:val="22"/>
          <w:szCs w:val="22"/>
        </w:rPr>
        <w:t xml:space="preserve">   </w:t>
      </w:r>
      <w:r w:rsidR="00BB6776">
        <w:rPr>
          <w:b/>
          <w:position w:val="-1"/>
          <w:sz w:val="22"/>
          <w:szCs w:val="22"/>
        </w:rPr>
        <w:t>POWER REQUIREMENTS</w:t>
      </w:r>
    </w:p>
    <w:p w14:paraId="50006F52" w14:textId="77777777" w:rsidR="00BB6776" w:rsidRDefault="00D4584A" w:rsidP="00BB6776">
      <w:pPr>
        <w:pStyle w:val="TAPHeading2"/>
        <w:numPr>
          <w:ilvl w:val="0"/>
          <w:numId w:val="24"/>
        </w:numPr>
        <w:spacing w:after="120"/>
        <w:rPr>
          <w:sz w:val="22"/>
          <w:szCs w:val="22"/>
        </w:rPr>
      </w:pPr>
      <w:r>
        <w:rPr>
          <w:sz w:val="22"/>
          <w:szCs w:val="22"/>
        </w:rPr>
        <w:t xml:space="preserve">The </w:t>
      </w:r>
      <w:r w:rsidR="006E7525">
        <w:rPr>
          <w:sz w:val="22"/>
          <w:szCs w:val="22"/>
        </w:rPr>
        <w:t>wall mount</w:t>
      </w:r>
      <w:r w:rsidR="00BB6776">
        <w:rPr>
          <w:sz w:val="22"/>
          <w:szCs w:val="22"/>
        </w:rPr>
        <w:t xml:space="preserve"> shall be powered by one of the following power sources:</w:t>
      </w:r>
    </w:p>
    <w:p w14:paraId="3BBB840A" w14:textId="77777777" w:rsidR="009D0BD4" w:rsidRPr="0005404B" w:rsidRDefault="00E86D2E" w:rsidP="009D0BD4">
      <w:pPr>
        <w:pStyle w:val="TAPHeading2"/>
        <w:numPr>
          <w:ilvl w:val="1"/>
          <w:numId w:val="24"/>
        </w:numPr>
        <w:spacing w:after="120"/>
        <w:ind w:left="2016"/>
        <w:rPr>
          <w:sz w:val="22"/>
          <w:szCs w:val="22"/>
        </w:rPr>
      </w:pPr>
      <w:r w:rsidRPr="0005404B">
        <w:rPr>
          <w:sz w:val="22"/>
          <w:szCs w:val="22"/>
        </w:rPr>
        <w:t>120VAC, 50/60Hz,</w:t>
      </w:r>
      <w:r w:rsidR="0020435C" w:rsidRPr="0005404B">
        <w:rPr>
          <w:sz w:val="22"/>
          <w:szCs w:val="22"/>
        </w:rPr>
        <w:t xml:space="preserve"> </w:t>
      </w:r>
      <w:r w:rsidR="006A02FF" w:rsidRPr="0005404B">
        <w:rPr>
          <w:sz w:val="22"/>
          <w:szCs w:val="22"/>
        </w:rPr>
        <w:t>9</w:t>
      </w:r>
      <w:r w:rsidR="00FC0DDC" w:rsidRPr="0005404B">
        <w:rPr>
          <w:sz w:val="22"/>
          <w:szCs w:val="22"/>
        </w:rPr>
        <w:t>.0 Watts</w:t>
      </w:r>
      <w:r w:rsidR="0020435C" w:rsidRPr="0005404B">
        <w:rPr>
          <w:sz w:val="22"/>
          <w:szCs w:val="22"/>
        </w:rPr>
        <w:t xml:space="preserve"> (nominal)</w:t>
      </w:r>
    </w:p>
    <w:p w14:paraId="23C55903" w14:textId="77777777" w:rsidR="003C64D1" w:rsidRPr="0005404B" w:rsidRDefault="003C64D1" w:rsidP="009D0BD4">
      <w:pPr>
        <w:pStyle w:val="TAPHeading2"/>
        <w:numPr>
          <w:ilvl w:val="1"/>
          <w:numId w:val="24"/>
        </w:numPr>
        <w:spacing w:after="120"/>
        <w:ind w:left="2016"/>
        <w:rPr>
          <w:sz w:val="22"/>
          <w:szCs w:val="22"/>
        </w:rPr>
      </w:pPr>
      <w:r w:rsidRPr="0005404B">
        <w:rPr>
          <w:sz w:val="22"/>
          <w:szCs w:val="22"/>
        </w:rPr>
        <w:t>24VAC,</w:t>
      </w:r>
      <w:r w:rsidR="00FC0DDC" w:rsidRPr="0005404B">
        <w:rPr>
          <w:sz w:val="22"/>
          <w:szCs w:val="22"/>
        </w:rPr>
        <w:t xml:space="preserve"> 50/60Hz,</w:t>
      </w:r>
      <w:r w:rsidRPr="0005404B">
        <w:rPr>
          <w:sz w:val="22"/>
          <w:szCs w:val="22"/>
        </w:rPr>
        <w:t xml:space="preserve"> </w:t>
      </w:r>
      <w:r w:rsidR="006A02FF" w:rsidRPr="0005404B">
        <w:rPr>
          <w:sz w:val="22"/>
          <w:szCs w:val="22"/>
        </w:rPr>
        <w:t>9</w:t>
      </w:r>
      <w:r w:rsidR="00360300" w:rsidRPr="0005404B">
        <w:rPr>
          <w:sz w:val="22"/>
          <w:szCs w:val="22"/>
        </w:rPr>
        <w:t>.0</w:t>
      </w:r>
      <w:r w:rsidR="00AB0B0A" w:rsidRPr="0005404B">
        <w:rPr>
          <w:sz w:val="22"/>
          <w:szCs w:val="22"/>
        </w:rPr>
        <w:t xml:space="preserve"> Watts</w:t>
      </w:r>
      <w:r w:rsidR="0020435C" w:rsidRPr="0005404B">
        <w:rPr>
          <w:sz w:val="22"/>
          <w:szCs w:val="22"/>
        </w:rPr>
        <w:t xml:space="preserve"> (nominal)</w:t>
      </w:r>
    </w:p>
    <w:p w14:paraId="64F498B6" w14:textId="77777777" w:rsidR="00231CCB" w:rsidRPr="0005404B" w:rsidRDefault="001D356C" w:rsidP="006F3A21">
      <w:pPr>
        <w:pStyle w:val="TAPHeading2"/>
        <w:numPr>
          <w:ilvl w:val="1"/>
          <w:numId w:val="24"/>
        </w:numPr>
        <w:spacing w:after="120"/>
        <w:ind w:left="2016"/>
        <w:rPr>
          <w:sz w:val="22"/>
          <w:szCs w:val="22"/>
        </w:rPr>
      </w:pPr>
      <w:r w:rsidRPr="0005404B">
        <w:rPr>
          <w:sz w:val="22"/>
          <w:szCs w:val="22"/>
        </w:rPr>
        <w:t xml:space="preserve">12VDC, </w:t>
      </w:r>
      <w:r w:rsidR="00373716" w:rsidRPr="0005404B">
        <w:rPr>
          <w:sz w:val="22"/>
          <w:szCs w:val="22"/>
        </w:rPr>
        <w:t>9.0 Watts</w:t>
      </w:r>
      <w:r w:rsidR="0020435C" w:rsidRPr="0005404B">
        <w:rPr>
          <w:sz w:val="22"/>
          <w:szCs w:val="22"/>
        </w:rPr>
        <w:t xml:space="preserve"> (nominal)</w:t>
      </w:r>
    </w:p>
    <w:p w14:paraId="1693690B" w14:textId="77777777" w:rsidR="001D356C" w:rsidRPr="00BB221F" w:rsidRDefault="001D356C" w:rsidP="003B15BC">
      <w:pPr>
        <w:pStyle w:val="TAPHeading2"/>
        <w:numPr>
          <w:ilvl w:val="1"/>
          <w:numId w:val="24"/>
        </w:numPr>
        <w:spacing w:after="240"/>
        <w:rPr>
          <w:sz w:val="22"/>
          <w:szCs w:val="22"/>
        </w:rPr>
      </w:pPr>
      <w:r w:rsidRPr="00BB221F">
        <w:rPr>
          <w:sz w:val="22"/>
          <w:szCs w:val="22"/>
        </w:rPr>
        <w:t xml:space="preserve">24VDC, </w:t>
      </w:r>
      <w:r w:rsidR="007A61AF" w:rsidRPr="00BB221F">
        <w:rPr>
          <w:sz w:val="22"/>
          <w:szCs w:val="22"/>
        </w:rPr>
        <w:t>9.0 Watts</w:t>
      </w:r>
      <w:r w:rsidR="0020435C">
        <w:rPr>
          <w:sz w:val="22"/>
          <w:szCs w:val="22"/>
        </w:rPr>
        <w:t xml:space="preserve"> (nominal)</w:t>
      </w:r>
    </w:p>
    <w:p w14:paraId="30318631" w14:textId="77777777" w:rsidR="00AD5758" w:rsidRDefault="00F227F1" w:rsidP="00CD5708">
      <w:pPr>
        <w:spacing w:after="240" w:line="240" w:lineRule="exact"/>
        <w:ind w:left="360"/>
        <w:rPr>
          <w:b/>
          <w:position w:val="-1"/>
          <w:sz w:val="22"/>
          <w:szCs w:val="22"/>
        </w:rPr>
      </w:pPr>
      <w:r>
        <w:rPr>
          <w:b/>
          <w:position w:val="-1"/>
          <w:sz w:val="22"/>
          <w:szCs w:val="22"/>
        </w:rPr>
        <w:t>2.</w:t>
      </w:r>
      <w:r w:rsidR="00D84697">
        <w:rPr>
          <w:b/>
          <w:position w:val="-1"/>
          <w:sz w:val="22"/>
          <w:szCs w:val="22"/>
        </w:rPr>
        <w:t>05</w:t>
      </w:r>
      <w:r w:rsidR="00AD5758">
        <w:rPr>
          <w:b/>
          <w:position w:val="-1"/>
          <w:sz w:val="22"/>
          <w:szCs w:val="22"/>
        </w:rPr>
        <w:t xml:space="preserve">   MANUFACTURED UNITS</w:t>
      </w:r>
    </w:p>
    <w:p w14:paraId="76F5CC4E" w14:textId="77777777" w:rsidR="00F5289E" w:rsidRPr="002B2BCD" w:rsidRDefault="00D84697" w:rsidP="002B2BCD">
      <w:pPr>
        <w:pStyle w:val="TAPHeading2"/>
        <w:numPr>
          <w:ilvl w:val="0"/>
          <w:numId w:val="26"/>
        </w:numPr>
        <w:spacing w:after="360"/>
        <w:rPr>
          <w:sz w:val="22"/>
          <w:szCs w:val="22"/>
        </w:rPr>
      </w:pPr>
      <w:r>
        <w:rPr>
          <w:sz w:val="22"/>
          <w:szCs w:val="22"/>
        </w:rPr>
        <w:t xml:space="preserve">The </w:t>
      </w:r>
      <w:r w:rsidR="006E7525">
        <w:rPr>
          <w:sz w:val="22"/>
          <w:szCs w:val="22"/>
        </w:rPr>
        <w:t>mount</w:t>
      </w:r>
      <w:r w:rsidR="00AD5758">
        <w:rPr>
          <w:sz w:val="22"/>
          <w:szCs w:val="22"/>
        </w:rPr>
        <w:t xml:space="preserve"> shall be a Talkaphone </w:t>
      </w:r>
      <w:r w:rsidR="00754884">
        <w:rPr>
          <w:sz w:val="22"/>
          <w:szCs w:val="22"/>
        </w:rPr>
        <w:t>ETP-WM</w:t>
      </w:r>
      <w:r w:rsidR="00AD5758">
        <w:rPr>
          <w:sz w:val="22"/>
          <w:szCs w:val="22"/>
        </w:rPr>
        <w:t xml:space="preserve"> </w:t>
      </w:r>
      <w:r w:rsidR="005D7527">
        <w:rPr>
          <w:sz w:val="22"/>
          <w:szCs w:val="22"/>
        </w:rPr>
        <w:t>Call Station</w:t>
      </w:r>
      <w:r>
        <w:rPr>
          <w:sz w:val="22"/>
          <w:szCs w:val="22"/>
        </w:rPr>
        <w:t xml:space="preserve"> </w:t>
      </w:r>
      <w:r w:rsidR="00401F9F">
        <w:rPr>
          <w:sz w:val="22"/>
          <w:szCs w:val="22"/>
        </w:rPr>
        <w:t>Wall M</w:t>
      </w:r>
      <w:r w:rsidR="006E7525">
        <w:rPr>
          <w:sz w:val="22"/>
          <w:szCs w:val="22"/>
        </w:rPr>
        <w:t>ount</w:t>
      </w:r>
      <w:r w:rsidR="00AD5758">
        <w:rPr>
          <w:sz w:val="22"/>
          <w:szCs w:val="22"/>
        </w:rPr>
        <w:t>.</w:t>
      </w:r>
    </w:p>
    <w:p w14:paraId="4EABC99E" w14:textId="77777777" w:rsidR="00F5289E" w:rsidRPr="005D222D" w:rsidRDefault="00F5289E" w:rsidP="005D222D">
      <w:pPr>
        <w:spacing w:before="32" w:after="240"/>
        <w:ind w:left="360"/>
        <w:rPr>
          <w:sz w:val="22"/>
          <w:szCs w:val="22"/>
        </w:rPr>
      </w:pPr>
      <w:r>
        <w:rPr>
          <w:b/>
          <w:spacing w:val="2"/>
          <w:sz w:val="22"/>
          <w:szCs w:val="22"/>
        </w:rPr>
        <w:t>P</w:t>
      </w:r>
      <w:r>
        <w:rPr>
          <w:b/>
          <w:spacing w:val="-1"/>
          <w:sz w:val="22"/>
          <w:szCs w:val="22"/>
        </w:rPr>
        <w:t>AR</w:t>
      </w:r>
      <w:r>
        <w:rPr>
          <w:b/>
          <w:sz w:val="22"/>
          <w:szCs w:val="22"/>
        </w:rPr>
        <w:t>T</w:t>
      </w:r>
      <w:r>
        <w:rPr>
          <w:b/>
          <w:spacing w:val="-1"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3 </w:t>
      </w:r>
      <w:r>
        <w:rPr>
          <w:b/>
          <w:spacing w:val="-1"/>
          <w:sz w:val="22"/>
          <w:szCs w:val="22"/>
        </w:rPr>
        <w:t>EXECUTION</w:t>
      </w:r>
    </w:p>
    <w:p w14:paraId="2F6280DA" w14:textId="77777777" w:rsidR="00581B08" w:rsidRDefault="00581B08" w:rsidP="005D222D">
      <w:pPr>
        <w:spacing w:before="32" w:after="240"/>
        <w:ind w:left="360"/>
        <w:rPr>
          <w:sz w:val="22"/>
          <w:szCs w:val="22"/>
        </w:rPr>
      </w:pPr>
      <w:r>
        <w:rPr>
          <w:b/>
          <w:sz w:val="22"/>
          <w:szCs w:val="22"/>
        </w:rPr>
        <w:t xml:space="preserve">3.01     </w:t>
      </w:r>
      <w:r>
        <w:rPr>
          <w:b/>
          <w:spacing w:val="4"/>
          <w:sz w:val="22"/>
          <w:szCs w:val="22"/>
        </w:rPr>
        <w:t xml:space="preserve"> </w:t>
      </w:r>
      <w:r w:rsidR="00AD5758">
        <w:rPr>
          <w:b/>
          <w:spacing w:val="2"/>
          <w:sz w:val="22"/>
          <w:szCs w:val="22"/>
        </w:rPr>
        <w:t>INSTALLATION</w:t>
      </w:r>
    </w:p>
    <w:p w14:paraId="70F5E57D" w14:textId="77777777" w:rsidR="00D84697" w:rsidRDefault="00D84697" w:rsidP="005D222D">
      <w:pPr>
        <w:pStyle w:val="TAPHeading2"/>
        <w:numPr>
          <w:ilvl w:val="0"/>
          <w:numId w:val="30"/>
        </w:numPr>
        <w:spacing w:after="120"/>
        <w:ind w:left="1296"/>
        <w:rPr>
          <w:sz w:val="22"/>
          <w:szCs w:val="22"/>
        </w:rPr>
      </w:pPr>
      <w:r w:rsidRPr="00AD5758">
        <w:rPr>
          <w:sz w:val="22"/>
          <w:szCs w:val="22"/>
        </w:rPr>
        <w:t>The Contractor shall carefully follow instructions in documentation provided by the manufacturer to ensure all steps have been taken to provide a reliable, easy-to-operate system.</w:t>
      </w:r>
    </w:p>
    <w:p w14:paraId="2471D264" w14:textId="77777777" w:rsidR="00D84697" w:rsidRDefault="00D84697" w:rsidP="000A284E">
      <w:pPr>
        <w:pStyle w:val="TAPHeading2"/>
        <w:numPr>
          <w:ilvl w:val="0"/>
          <w:numId w:val="30"/>
        </w:numPr>
        <w:spacing w:after="360"/>
        <w:ind w:left="1296"/>
        <w:rPr>
          <w:sz w:val="22"/>
          <w:szCs w:val="22"/>
        </w:rPr>
      </w:pPr>
      <w:r>
        <w:rPr>
          <w:sz w:val="22"/>
          <w:szCs w:val="22"/>
        </w:rPr>
        <w:t>All equipment shall be tested and configured in accordance with instructions provided by the manufacturer prior to installation.</w:t>
      </w:r>
    </w:p>
    <w:p w14:paraId="3DA1020C" w14:textId="77777777" w:rsidR="00581B08" w:rsidRDefault="00581B08" w:rsidP="00581B08">
      <w:pPr>
        <w:spacing w:line="240" w:lineRule="exact"/>
        <w:jc w:val="center"/>
        <w:rPr>
          <w:sz w:val="22"/>
          <w:szCs w:val="22"/>
        </w:rPr>
      </w:pPr>
      <w:r>
        <w:rPr>
          <w:b/>
          <w:spacing w:val="-1"/>
          <w:position w:val="-1"/>
          <w:sz w:val="22"/>
          <w:szCs w:val="22"/>
        </w:rPr>
        <w:t>EN</w:t>
      </w:r>
      <w:r>
        <w:rPr>
          <w:b/>
          <w:position w:val="-1"/>
          <w:sz w:val="22"/>
          <w:szCs w:val="22"/>
        </w:rPr>
        <w:t>D</w:t>
      </w:r>
      <w:r>
        <w:rPr>
          <w:b/>
          <w:spacing w:val="-1"/>
          <w:position w:val="-1"/>
          <w:sz w:val="22"/>
          <w:szCs w:val="22"/>
        </w:rPr>
        <w:t xml:space="preserve"> </w:t>
      </w:r>
      <w:r>
        <w:rPr>
          <w:b/>
          <w:spacing w:val="1"/>
          <w:position w:val="-1"/>
          <w:sz w:val="22"/>
          <w:szCs w:val="22"/>
        </w:rPr>
        <w:t>O</w:t>
      </w:r>
      <w:r>
        <w:rPr>
          <w:b/>
          <w:position w:val="-1"/>
          <w:sz w:val="22"/>
          <w:szCs w:val="22"/>
        </w:rPr>
        <w:t>F S</w:t>
      </w:r>
      <w:r>
        <w:rPr>
          <w:b/>
          <w:spacing w:val="-1"/>
          <w:position w:val="-1"/>
          <w:sz w:val="22"/>
          <w:szCs w:val="22"/>
        </w:rPr>
        <w:t>ECT</w:t>
      </w:r>
      <w:r>
        <w:rPr>
          <w:b/>
          <w:spacing w:val="-2"/>
          <w:position w:val="-1"/>
          <w:sz w:val="22"/>
          <w:szCs w:val="22"/>
        </w:rPr>
        <w:t>I</w:t>
      </w:r>
      <w:r>
        <w:rPr>
          <w:b/>
          <w:spacing w:val="1"/>
          <w:position w:val="-1"/>
          <w:sz w:val="22"/>
          <w:szCs w:val="22"/>
        </w:rPr>
        <w:t>O</w:t>
      </w:r>
      <w:r>
        <w:rPr>
          <w:b/>
          <w:position w:val="-1"/>
          <w:sz w:val="22"/>
          <w:szCs w:val="22"/>
        </w:rPr>
        <w:t>N</w:t>
      </w:r>
    </w:p>
    <w:sectPr w:rsidR="00581B08" w:rsidSect="00177BA8">
      <w:headerReference w:type="default" r:id="rId7"/>
      <w:footerReference w:type="default" r:id="rId8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60BEC9" w14:textId="77777777" w:rsidR="00BE3B77" w:rsidRDefault="00BE3B77" w:rsidP="00581B08">
      <w:r>
        <w:separator/>
      </w:r>
    </w:p>
  </w:endnote>
  <w:endnote w:type="continuationSeparator" w:id="0">
    <w:p w14:paraId="16740209" w14:textId="77777777" w:rsidR="00BE3B77" w:rsidRDefault="00BE3B77" w:rsidP="00581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3411D7" w14:textId="77777777" w:rsidR="008D5768" w:rsidRDefault="008D5768">
    <w:pPr>
      <w:pStyle w:val="Footer"/>
    </w:pPr>
  </w:p>
  <w:tbl>
    <w:tblPr>
      <w:tblW w:w="0" w:type="auto"/>
      <w:tblLook w:val="04A0" w:firstRow="1" w:lastRow="0" w:firstColumn="1" w:lastColumn="0" w:noHBand="0" w:noVBand="1"/>
    </w:tblPr>
    <w:tblGrid>
      <w:gridCol w:w="5169"/>
      <w:gridCol w:w="4911"/>
    </w:tblGrid>
    <w:tr w:rsidR="008D5768" w14:paraId="0DBB86E5" w14:textId="77777777" w:rsidTr="00B84F75">
      <w:tc>
        <w:tcPr>
          <w:tcW w:w="5238" w:type="dxa"/>
          <w:shd w:val="clear" w:color="auto" w:fill="auto"/>
        </w:tcPr>
        <w:p w14:paraId="3E9D5220" w14:textId="77777777" w:rsidR="008D5768" w:rsidRDefault="008D5768" w:rsidP="00D81616">
          <w:pPr>
            <w:pStyle w:val="Footer"/>
            <w:jc w:val="both"/>
          </w:pPr>
          <w:r>
            <w:t xml:space="preserve">Talkaphone </w:t>
          </w:r>
          <w:r w:rsidR="00754884">
            <w:t>ETP-WM</w:t>
          </w:r>
          <w:r w:rsidR="007521FB">
            <w:t xml:space="preserve"> – A&amp;E Spec, Ver 2.</w:t>
          </w:r>
          <w:r w:rsidR="00D81616">
            <w:t>0</w:t>
          </w:r>
        </w:p>
      </w:tc>
      <w:tc>
        <w:tcPr>
          <w:tcW w:w="5040" w:type="dxa"/>
          <w:shd w:val="clear" w:color="auto" w:fill="auto"/>
        </w:tcPr>
        <w:p w14:paraId="34647A7B" w14:textId="77777777" w:rsidR="008D5768" w:rsidRDefault="008D5768" w:rsidP="00B84F75">
          <w:pPr>
            <w:pStyle w:val="Footer"/>
            <w:jc w:val="right"/>
          </w:pPr>
        </w:p>
      </w:tc>
    </w:tr>
    <w:tr w:rsidR="008D5768" w14:paraId="6FE7DB2A" w14:textId="77777777" w:rsidTr="00B84F75">
      <w:tc>
        <w:tcPr>
          <w:tcW w:w="5238" w:type="dxa"/>
          <w:shd w:val="clear" w:color="auto" w:fill="auto"/>
        </w:tcPr>
        <w:p w14:paraId="6E32BA3B" w14:textId="77777777" w:rsidR="008D5768" w:rsidRDefault="00754884" w:rsidP="00F10CF7">
          <w:pPr>
            <w:pStyle w:val="Footer"/>
          </w:pPr>
          <w:r>
            <w:t>ETP-WM</w:t>
          </w:r>
          <w:r w:rsidR="004D79D3" w:rsidRPr="004D79D3">
            <w:t>_AE_Rev_2_0_</w:t>
          </w:r>
          <w:r w:rsidR="00D8650C">
            <w:t>2025_03_17</w:t>
          </w:r>
        </w:p>
      </w:tc>
      <w:tc>
        <w:tcPr>
          <w:tcW w:w="5040" w:type="dxa"/>
          <w:shd w:val="clear" w:color="auto" w:fill="auto"/>
        </w:tcPr>
        <w:p w14:paraId="2B1F6EBC" w14:textId="77777777" w:rsidR="008D5768" w:rsidRDefault="008D5768" w:rsidP="00B84F75">
          <w:pPr>
            <w:pStyle w:val="Footer"/>
            <w:jc w:val="right"/>
          </w:pPr>
          <w:r>
            <w:t xml:space="preserve">Page </w:t>
          </w:r>
          <w:r w:rsidRPr="00B84F75">
            <w:rPr>
              <w:b/>
              <w:bCs/>
              <w:sz w:val="24"/>
              <w:szCs w:val="24"/>
            </w:rPr>
            <w:fldChar w:fldCharType="begin"/>
          </w:r>
          <w:r w:rsidRPr="00B84F75">
            <w:rPr>
              <w:b/>
              <w:bCs/>
            </w:rPr>
            <w:instrText xml:space="preserve"> PAGE </w:instrText>
          </w:r>
          <w:r w:rsidRPr="00B84F75">
            <w:rPr>
              <w:b/>
              <w:bCs/>
              <w:sz w:val="24"/>
              <w:szCs w:val="24"/>
            </w:rPr>
            <w:fldChar w:fldCharType="separate"/>
          </w:r>
          <w:r w:rsidR="00D33A3E">
            <w:rPr>
              <w:b/>
              <w:bCs/>
              <w:noProof/>
            </w:rPr>
            <w:t>3</w:t>
          </w:r>
          <w:r w:rsidRPr="00B84F75">
            <w:rPr>
              <w:b/>
              <w:bCs/>
              <w:sz w:val="24"/>
              <w:szCs w:val="24"/>
            </w:rPr>
            <w:fldChar w:fldCharType="end"/>
          </w:r>
          <w:r>
            <w:t xml:space="preserve"> of </w:t>
          </w:r>
          <w:r w:rsidRPr="00B84F75">
            <w:rPr>
              <w:b/>
              <w:bCs/>
              <w:sz w:val="24"/>
              <w:szCs w:val="24"/>
            </w:rPr>
            <w:fldChar w:fldCharType="begin"/>
          </w:r>
          <w:r w:rsidRPr="00B84F75">
            <w:rPr>
              <w:b/>
              <w:bCs/>
            </w:rPr>
            <w:instrText xml:space="preserve"> NUMPAGES  </w:instrText>
          </w:r>
          <w:r w:rsidRPr="00B84F75">
            <w:rPr>
              <w:b/>
              <w:bCs/>
              <w:sz w:val="24"/>
              <w:szCs w:val="24"/>
            </w:rPr>
            <w:fldChar w:fldCharType="separate"/>
          </w:r>
          <w:r w:rsidR="00D33A3E">
            <w:rPr>
              <w:b/>
              <w:bCs/>
              <w:noProof/>
            </w:rPr>
            <w:t>3</w:t>
          </w:r>
          <w:r w:rsidRPr="00B84F75">
            <w:rPr>
              <w:b/>
              <w:bCs/>
              <w:sz w:val="24"/>
              <w:szCs w:val="24"/>
            </w:rPr>
            <w:fldChar w:fldCharType="end"/>
          </w:r>
        </w:p>
      </w:tc>
    </w:tr>
  </w:tbl>
  <w:p w14:paraId="2CCFD54B" w14:textId="77777777" w:rsidR="008D5768" w:rsidRDefault="008D5768" w:rsidP="00307C3C">
    <w:pPr>
      <w:pStyle w:val="Footer"/>
    </w:pPr>
    <w:r>
      <w:t>MasterFormat® 2012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329635" w14:textId="77777777" w:rsidR="00BE3B77" w:rsidRDefault="00BE3B77" w:rsidP="00581B08">
      <w:r>
        <w:separator/>
      </w:r>
    </w:p>
  </w:footnote>
  <w:footnote w:type="continuationSeparator" w:id="0">
    <w:p w14:paraId="0D8D8798" w14:textId="77777777" w:rsidR="00BE3B77" w:rsidRDefault="00BE3B77" w:rsidP="00581B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288901" w14:textId="77777777" w:rsidR="008D5768" w:rsidRPr="00307C3C" w:rsidRDefault="008D5768">
    <w:pPr>
      <w:pStyle w:val="Header"/>
      <w:rPr>
        <w:b/>
      </w:rPr>
    </w:pPr>
  </w:p>
  <w:tbl>
    <w:tblPr>
      <w:tblW w:w="0" w:type="auto"/>
      <w:tblLook w:val="04A0" w:firstRow="1" w:lastRow="0" w:firstColumn="1" w:lastColumn="0" w:noHBand="0" w:noVBand="1"/>
    </w:tblPr>
    <w:tblGrid>
      <w:gridCol w:w="5489"/>
      <w:gridCol w:w="4591"/>
    </w:tblGrid>
    <w:tr w:rsidR="008D5768" w14:paraId="36D5DF34" w14:textId="77777777" w:rsidTr="009A57E7">
      <w:trPr>
        <w:trHeight w:val="665"/>
      </w:trPr>
      <w:tc>
        <w:tcPr>
          <w:tcW w:w="5688" w:type="dxa"/>
          <w:shd w:val="clear" w:color="auto" w:fill="auto"/>
          <w:vAlign w:val="bottom"/>
        </w:tcPr>
        <w:p w14:paraId="771CC905" w14:textId="77777777" w:rsidR="008D5768" w:rsidRPr="00B84F75" w:rsidRDefault="00754884" w:rsidP="00C71B2F">
          <w:pPr>
            <w:pStyle w:val="Header"/>
            <w:rPr>
              <w:b/>
            </w:rPr>
          </w:pPr>
          <w:r>
            <w:rPr>
              <w:b/>
            </w:rPr>
            <w:t>ETP-WM</w:t>
          </w:r>
          <w:r w:rsidR="008D5768" w:rsidRPr="00B84F75">
            <w:rPr>
              <w:b/>
            </w:rPr>
            <w:t xml:space="preserve"> </w:t>
          </w:r>
          <w:r w:rsidR="006533A6">
            <w:rPr>
              <w:b/>
            </w:rPr>
            <w:t xml:space="preserve">CALL STATION </w:t>
          </w:r>
          <w:r w:rsidR="00D81616">
            <w:rPr>
              <w:b/>
            </w:rPr>
            <w:t>WALL MOUNT</w:t>
          </w:r>
        </w:p>
      </w:tc>
      <w:tc>
        <w:tcPr>
          <w:tcW w:w="4608" w:type="dxa"/>
          <w:vMerge w:val="restart"/>
          <w:shd w:val="clear" w:color="auto" w:fill="auto"/>
        </w:tcPr>
        <w:p w14:paraId="2658C6F8" w14:textId="2A849BF5" w:rsidR="008D5768" w:rsidRPr="00B84F75" w:rsidRDefault="00BF4BE1" w:rsidP="00C24E8F">
          <w:pPr>
            <w:pStyle w:val="Header"/>
            <w:ind w:left="2322"/>
            <w:jc w:val="right"/>
            <w:rPr>
              <w:b/>
            </w:rPr>
          </w:pPr>
          <w:r w:rsidRPr="00B84F75">
            <w:rPr>
              <w:b/>
              <w:noProof/>
            </w:rPr>
            <w:drawing>
              <wp:inline distT="0" distB="0" distL="0" distR="0" wp14:anchorId="7A1D8270" wp14:editId="03A9F765">
                <wp:extent cx="1104900" cy="647700"/>
                <wp:effectExtent l="0" t="0" r="0" b="0"/>
                <wp:docPr id="1" name="Picture 1" descr="\\DC1\Literature\Photos\Logos\2013\Full Version\Talkaphone_logo_300dpi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\\DC1\Literature\Photos\Logos\2013\Full Version\Talkaphone_logo_300dpi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490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D5768" w14:paraId="70D45A93" w14:textId="77777777" w:rsidTr="009A57E7">
      <w:tc>
        <w:tcPr>
          <w:tcW w:w="5688" w:type="dxa"/>
          <w:shd w:val="clear" w:color="auto" w:fill="auto"/>
          <w:vAlign w:val="bottom"/>
        </w:tcPr>
        <w:p w14:paraId="45E08FD4" w14:textId="77777777" w:rsidR="008D5768" w:rsidRPr="00B84F75" w:rsidRDefault="008D5768" w:rsidP="00574C39">
          <w:pPr>
            <w:pStyle w:val="Header"/>
            <w:rPr>
              <w:b/>
            </w:rPr>
          </w:pPr>
          <w:r w:rsidRPr="00B84F75">
            <w:rPr>
              <w:b/>
            </w:rPr>
            <w:t>TECHNICAL SPECIFICATIONS</w:t>
          </w:r>
        </w:p>
      </w:tc>
      <w:tc>
        <w:tcPr>
          <w:tcW w:w="4608" w:type="dxa"/>
          <w:vMerge/>
          <w:shd w:val="clear" w:color="auto" w:fill="auto"/>
        </w:tcPr>
        <w:p w14:paraId="52FA8BDC" w14:textId="77777777" w:rsidR="008D5768" w:rsidRPr="00B84F75" w:rsidRDefault="008D5768">
          <w:pPr>
            <w:pStyle w:val="Header"/>
            <w:rPr>
              <w:b/>
            </w:rPr>
          </w:pPr>
        </w:p>
      </w:tc>
    </w:tr>
  </w:tbl>
  <w:p w14:paraId="1DA3A993" w14:textId="77777777" w:rsidR="008D5768" w:rsidRPr="00307C3C" w:rsidRDefault="008D5768">
    <w:pPr>
      <w:pStyle w:val="Head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A799B"/>
    <w:multiLevelType w:val="hybridMultilevel"/>
    <w:tmpl w:val="3140B4C0"/>
    <w:lvl w:ilvl="0" w:tplc="6B36765C">
      <w:start w:val="1"/>
      <w:numFmt w:val="upperLetter"/>
      <w:lvlText w:val="%1."/>
      <w:lvlJc w:val="left"/>
      <w:pPr>
        <w:ind w:left="12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8" w:hanging="360"/>
      </w:pPr>
    </w:lvl>
    <w:lvl w:ilvl="2" w:tplc="0409001B" w:tentative="1">
      <w:start w:val="1"/>
      <w:numFmt w:val="lowerRoman"/>
      <w:lvlText w:val="%3."/>
      <w:lvlJc w:val="right"/>
      <w:pPr>
        <w:ind w:left="2738" w:hanging="180"/>
      </w:pPr>
    </w:lvl>
    <w:lvl w:ilvl="3" w:tplc="0409000F" w:tentative="1">
      <w:start w:val="1"/>
      <w:numFmt w:val="decimal"/>
      <w:lvlText w:val="%4."/>
      <w:lvlJc w:val="left"/>
      <w:pPr>
        <w:ind w:left="3458" w:hanging="360"/>
      </w:pPr>
    </w:lvl>
    <w:lvl w:ilvl="4" w:tplc="04090019" w:tentative="1">
      <w:start w:val="1"/>
      <w:numFmt w:val="lowerLetter"/>
      <w:lvlText w:val="%5."/>
      <w:lvlJc w:val="left"/>
      <w:pPr>
        <w:ind w:left="4178" w:hanging="360"/>
      </w:pPr>
    </w:lvl>
    <w:lvl w:ilvl="5" w:tplc="0409001B" w:tentative="1">
      <w:start w:val="1"/>
      <w:numFmt w:val="lowerRoman"/>
      <w:lvlText w:val="%6."/>
      <w:lvlJc w:val="right"/>
      <w:pPr>
        <w:ind w:left="4898" w:hanging="180"/>
      </w:pPr>
    </w:lvl>
    <w:lvl w:ilvl="6" w:tplc="0409000F" w:tentative="1">
      <w:start w:val="1"/>
      <w:numFmt w:val="decimal"/>
      <w:lvlText w:val="%7."/>
      <w:lvlJc w:val="left"/>
      <w:pPr>
        <w:ind w:left="5618" w:hanging="360"/>
      </w:pPr>
    </w:lvl>
    <w:lvl w:ilvl="7" w:tplc="04090019" w:tentative="1">
      <w:start w:val="1"/>
      <w:numFmt w:val="lowerLetter"/>
      <w:lvlText w:val="%8."/>
      <w:lvlJc w:val="left"/>
      <w:pPr>
        <w:ind w:left="6338" w:hanging="360"/>
      </w:pPr>
    </w:lvl>
    <w:lvl w:ilvl="8" w:tplc="040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1" w15:restartNumberingAfterBreak="0">
    <w:nsid w:val="04141C8C"/>
    <w:multiLevelType w:val="hybridMultilevel"/>
    <w:tmpl w:val="3140B4C0"/>
    <w:lvl w:ilvl="0" w:tplc="6B36765C">
      <w:start w:val="1"/>
      <w:numFmt w:val="upperLetter"/>
      <w:lvlText w:val="%1."/>
      <w:lvlJc w:val="left"/>
      <w:pPr>
        <w:ind w:left="12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8" w:hanging="360"/>
      </w:pPr>
    </w:lvl>
    <w:lvl w:ilvl="2" w:tplc="0409001B" w:tentative="1">
      <w:start w:val="1"/>
      <w:numFmt w:val="lowerRoman"/>
      <w:lvlText w:val="%3."/>
      <w:lvlJc w:val="right"/>
      <w:pPr>
        <w:ind w:left="2738" w:hanging="180"/>
      </w:pPr>
    </w:lvl>
    <w:lvl w:ilvl="3" w:tplc="0409000F" w:tentative="1">
      <w:start w:val="1"/>
      <w:numFmt w:val="decimal"/>
      <w:lvlText w:val="%4."/>
      <w:lvlJc w:val="left"/>
      <w:pPr>
        <w:ind w:left="3458" w:hanging="360"/>
      </w:pPr>
    </w:lvl>
    <w:lvl w:ilvl="4" w:tplc="04090019" w:tentative="1">
      <w:start w:val="1"/>
      <w:numFmt w:val="lowerLetter"/>
      <w:lvlText w:val="%5."/>
      <w:lvlJc w:val="left"/>
      <w:pPr>
        <w:ind w:left="4178" w:hanging="360"/>
      </w:pPr>
    </w:lvl>
    <w:lvl w:ilvl="5" w:tplc="0409001B" w:tentative="1">
      <w:start w:val="1"/>
      <w:numFmt w:val="lowerRoman"/>
      <w:lvlText w:val="%6."/>
      <w:lvlJc w:val="right"/>
      <w:pPr>
        <w:ind w:left="4898" w:hanging="180"/>
      </w:pPr>
    </w:lvl>
    <w:lvl w:ilvl="6" w:tplc="0409000F" w:tentative="1">
      <w:start w:val="1"/>
      <w:numFmt w:val="decimal"/>
      <w:lvlText w:val="%7."/>
      <w:lvlJc w:val="left"/>
      <w:pPr>
        <w:ind w:left="5618" w:hanging="360"/>
      </w:pPr>
    </w:lvl>
    <w:lvl w:ilvl="7" w:tplc="04090019" w:tentative="1">
      <w:start w:val="1"/>
      <w:numFmt w:val="lowerLetter"/>
      <w:lvlText w:val="%8."/>
      <w:lvlJc w:val="left"/>
      <w:pPr>
        <w:ind w:left="6338" w:hanging="360"/>
      </w:pPr>
    </w:lvl>
    <w:lvl w:ilvl="8" w:tplc="040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2" w15:restartNumberingAfterBreak="0">
    <w:nsid w:val="145A6E9B"/>
    <w:multiLevelType w:val="hybridMultilevel"/>
    <w:tmpl w:val="3140B4C0"/>
    <w:lvl w:ilvl="0" w:tplc="6B36765C">
      <w:start w:val="1"/>
      <w:numFmt w:val="upperLetter"/>
      <w:lvlText w:val="%1."/>
      <w:lvlJc w:val="left"/>
      <w:pPr>
        <w:ind w:left="12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8" w:hanging="360"/>
      </w:pPr>
    </w:lvl>
    <w:lvl w:ilvl="2" w:tplc="0409001B" w:tentative="1">
      <w:start w:val="1"/>
      <w:numFmt w:val="lowerRoman"/>
      <w:lvlText w:val="%3."/>
      <w:lvlJc w:val="right"/>
      <w:pPr>
        <w:ind w:left="2738" w:hanging="180"/>
      </w:pPr>
    </w:lvl>
    <w:lvl w:ilvl="3" w:tplc="0409000F" w:tentative="1">
      <w:start w:val="1"/>
      <w:numFmt w:val="decimal"/>
      <w:lvlText w:val="%4."/>
      <w:lvlJc w:val="left"/>
      <w:pPr>
        <w:ind w:left="3458" w:hanging="360"/>
      </w:pPr>
    </w:lvl>
    <w:lvl w:ilvl="4" w:tplc="04090019" w:tentative="1">
      <w:start w:val="1"/>
      <w:numFmt w:val="lowerLetter"/>
      <w:lvlText w:val="%5."/>
      <w:lvlJc w:val="left"/>
      <w:pPr>
        <w:ind w:left="4178" w:hanging="360"/>
      </w:pPr>
    </w:lvl>
    <w:lvl w:ilvl="5" w:tplc="0409001B" w:tentative="1">
      <w:start w:val="1"/>
      <w:numFmt w:val="lowerRoman"/>
      <w:lvlText w:val="%6."/>
      <w:lvlJc w:val="right"/>
      <w:pPr>
        <w:ind w:left="4898" w:hanging="180"/>
      </w:pPr>
    </w:lvl>
    <w:lvl w:ilvl="6" w:tplc="0409000F" w:tentative="1">
      <w:start w:val="1"/>
      <w:numFmt w:val="decimal"/>
      <w:lvlText w:val="%7."/>
      <w:lvlJc w:val="left"/>
      <w:pPr>
        <w:ind w:left="5618" w:hanging="360"/>
      </w:pPr>
    </w:lvl>
    <w:lvl w:ilvl="7" w:tplc="04090019" w:tentative="1">
      <w:start w:val="1"/>
      <w:numFmt w:val="lowerLetter"/>
      <w:lvlText w:val="%8."/>
      <w:lvlJc w:val="left"/>
      <w:pPr>
        <w:ind w:left="6338" w:hanging="360"/>
      </w:pPr>
    </w:lvl>
    <w:lvl w:ilvl="8" w:tplc="040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3" w15:restartNumberingAfterBreak="0">
    <w:nsid w:val="165327E1"/>
    <w:multiLevelType w:val="hybridMultilevel"/>
    <w:tmpl w:val="70607716"/>
    <w:lvl w:ilvl="0" w:tplc="6B36765C">
      <w:start w:val="1"/>
      <w:numFmt w:val="upperLetter"/>
      <w:lvlText w:val="%1."/>
      <w:lvlJc w:val="left"/>
      <w:pPr>
        <w:ind w:left="1298" w:hanging="360"/>
      </w:pPr>
      <w:rPr>
        <w:rFonts w:hint="default"/>
      </w:rPr>
    </w:lvl>
    <w:lvl w:ilvl="1" w:tplc="1A00E3A0">
      <w:start w:val="1"/>
      <w:numFmt w:val="decimal"/>
      <w:lvlText w:val="%2."/>
      <w:lvlJc w:val="left"/>
      <w:pPr>
        <w:ind w:left="2018" w:hanging="360"/>
      </w:pPr>
      <w:rPr>
        <w:rFonts w:hint="default"/>
      </w:rPr>
    </w:lvl>
    <w:lvl w:ilvl="2" w:tplc="04090019">
      <w:start w:val="1"/>
      <w:numFmt w:val="lowerLetter"/>
      <w:lvlText w:val="%3."/>
      <w:lvlJc w:val="left"/>
      <w:pPr>
        <w:ind w:left="2738" w:hanging="180"/>
      </w:pPr>
    </w:lvl>
    <w:lvl w:ilvl="3" w:tplc="0409000F" w:tentative="1">
      <w:start w:val="1"/>
      <w:numFmt w:val="decimal"/>
      <w:lvlText w:val="%4."/>
      <w:lvlJc w:val="left"/>
      <w:pPr>
        <w:ind w:left="3458" w:hanging="360"/>
      </w:pPr>
    </w:lvl>
    <w:lvl w:ilvl="4" w:tplc="04090019" w:tentative="1">
      <w:start w:val="1"/>
      <w:numFmt w:val="lowerLetter"/>
      <w:lvlText w:val="%5."/>
      <w:lvlJc w:val="left"/>
      <w:pPr>
        <w:ind w:left="4178" w:hanging="360"/>
      </w:pPr>
    </w:lvl>
    <w:lvl w:ilvl="5" w:tplc="0409001B" w:tentative="1">
      <w:start w:val="1"/>
      <w:numFmt w:val="lowerRoman"/>
      <w:lvlText w:val="%6."/>
      <w:lvlJc w:val="right"/>
      <w:pPr>
        <w:ind w:left="4898" w:hanging="180"/>
      </w:pPr>
    </w:lvl>
    <w:lvl w:ilvl="6" w:tplc="0409000F" w:tentative="1">
      <w:start w:val="1"/>
      <w:numFmt w:val="decimal"/>
      <w:lvlText w:val="%7."/>
      <w:lvlJc w:val="left"/>
      <w:pPr>
        <w:ind w:left="5618" w:hanging="360"/>
      </w:pPr>
    </w:lvl>
    <w:lvl w:ilvl="7" w:tplc="04090019" w:tentative="1">
      <w:start w:val="1"/>
      <w:numFmt w:val="lowerLetter"/>
      <w:lvlText w:val="%8."/>
      <w:lvlJc w:val="left"/>
      <w:pPr>
        <w:ind w:left="6338" w:hanging="360"/>
      </w:pPr>
    </w:lvl>
    <w:lvl w:ilvl="8" w:tplc="040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4" w15:restartNumberingAfterBreak="0">
    <w:nsid w:val="19050C65"/>
    <w:multiLevelType w:val="hybridMultilevel"/>
    <w:tmpl w:val="70607716"/>
    <w:lvl w:ilvl="0" w:tplc="6B36765C">
      <w:start w:val="1"/>
      <w:numFmt w:val="upperLetter"/>
      <w:lvlText w:val="%1."/>
      <w:lvlJc w:val="left"/>
      <w:pPr>
        <w:ind w:left="1298" w:hanging="360"/>
      </w:pPr>
      <w:rPr>
        <w:rFonts w:hint="default"/>
      </w:rPr>
    </w:lvl>
    <w:lvl w:ilvl="1" w:tplc="1A00E3A0">
      <w:start w:val="1"/>
      <w:numFmt w:val="decimal"/>
      <w:lvlText w:val="%2."/>
      <w:lvlJc w:val="left"/>
      <w:pPr>
        <w:ind w:left="2018" w:hanging="360"/>
      </w:pPr>
      <w:rPr>
        <w:rFonts w:hint="default"/>
      </w:rPr>
    </w:lvl>
    <w:lvl w:ilvl="2" w:tplc="04090019">
      <w:start w:val="1"/>
      <w:numFmt w:val="lowerLetter"/>
      <w:lvlText w:val="%3."/>
      <w:lvlJc w:val="left"/>
      <w:pPr>
        <w:ind w:left="2738" w:hanging="180"/>
      </w:pPr>
    </w:lvl>
    <w:lvl w:ilvl="3" w:tplc="0409000F" w:tentative="1">
      <w:start w:val="1"/>
      <w:numFmt w:val="decimal"/>
      <w:lvlText w:val="%4."/>
      <w:lvlJc w:val="left"/>
      <w:pPr>
        <w:ind w:left="3458" w:hanging="360"/>
      </w:pPr>
    </w:lvl>
    <w:lvl w:ilvl="4" w:tplc="04090019" w:tentative="1">
      <w:start w:val="1"/>
      <w:numFmt w:val="lowerLetter"/>
      <w:lvlText w:val="%5."/>
      <w:lvlJc w:val="left"/>
      <w:pPr>
        <w:ind w:left="4178" w:hanging="360"/>
      </w:pPr>
    </w:lvl>
    <w:lvl w:ilvl="5" w:tplc="0409001B" w:tentative="1">
      <w:start w:val="1"/>
      <w:numFmt w:val="lowerRoman"/>
      <w:lvlText w:val="%6."/>
      <w:lvlJc w:val="right"/>
      <w:pPr>
        <w:ind w:left="4898" w:hanging="180"/>
      </w:pPr>
    </w:lvl>
    <w:lvl w:ilvl="6" w:tplc="0409000F" w:tentative="1">
      <w:start w:val="1"/>
      <w:numFmt w:val="decimal"/>
      <w:lvlText w:val="%7."/>
      <w:lvlJc w:val="left"/>
      <w:pPr>
        <w:ind w:left="5618" w:hanging="360"/>
      </w:pPr>
    </w:lvl>
    <w:lvl w:ilvl="7" w:tplc="04090019" w:tentative="1">
      <w:start w:val="1"/>
      <w:numFmt w:val="lowerLetter"/>
      <w:lvlText w:val="%8."/>
      <w:lvlJc w:val="left"/>
      <w:pPr>
        <w:ind w:left="6338" w:hanging="360"/>
      </w:pPr>
    </w:lvl>
    <w:lvl w:ilvl="8" w:tplc="040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5" w15:restartNumberingAfterBreak="0">
    <w:nsid w:val="1AC22D47"/>
    <w:multiLevelType w:val="hybridMultilevel"/>
    <w:tmpl w:val="A4ACD2AE"/>
    <w:lvl w:ilvl="0" w:tplc="6B36765C">
      <w:start w:val="1"/>
      <w:numFmt w:val="upperLetter"/>
      <w:lvlText w:val="%1."/>
      <w:lvlJc w:val="left"/>
      <w:pPr>
        <w:ind w:left="1298" w:hanging="360"/>
      </w:pPr>
      <w:rPr>
        <w:rFonts w:hint="default"/>
      </w:rPr>
    </w:lvl>
    <w:lvl w:ilvl="1" w:tplc="E42614A6">
      <w:start w:val="1"/>
      <w:numFmt w:val="decimal"/>
      <w:pStyle w:val="TAPHeading2"/>
      <w:lvlText w:val="%2."/>
      <w:lvlJc w:val="left"/>
      <w:pPr>
        <w:ind w:left="2018" w:hanging="360"/>
      </w:pPr>
      <w:rPr>
        <w:rFonts w:hint="default"/>
      </w:rPr>
    </w:lvl>
    <w:lvl w:ilvl="2" w:tplc="04090019">
      <w:start w:val="1"/>
      <w:numFmt w:val="lowerLetter"/>
      <w:lvlText w:val="%3."/>
      <w:lvlJc w:val="left"/>
      <w:pPr>
        <w:ind w:left="2738" w:hanging="180"/>
      </w:pPr>
    </w:lvl>
    <w:lvl w:ilvl="3" w:tplc="0409000F" w:tentative="1">
      <w:start w:val="1"/>
      <w:numFmt w:val="decimal"/>
      <w:lvlText w:val="%4."/>
      <w:lvlJc w:val="left"/>
      <w:pPr>
        <w:ind w:left="3458" w:hanging="360"/>
      </w:pPr>
    </w:lvl>
    <w:lvl w:ilvl="4" w:tplc="04090019" w:tentative="1">
      <w:start w:val="1"/>
      <w:numFmt w:val="lowerLetter"/>
      <w:lvlText w:val="%5."/>
      <w:lvlJc w:val="left"/>
      <w:pPr>
        <w:ind w:left="4178" w:hanging="360"/>
      </w:pPr>
    </w:lvl>
    <w:lvl w:ilvl="5" w:tplc="0409001B" w:tentative="1">
      <w:start w:val="1"/>
      <w:numFmt w:val="lowerRoman"/>
      <w:lvlText w:val="%6."/>
      <w:lvlJc w:val="right"/>
      <w:pPr>
        <w:ind w:left="4898" w:hanging="180"/>
      </w:pPr>
    </w:lvl>
    <w:lvl w:ilvl="6" w:tplc="0409000F" w:tentative="1">
      <w:start w:val="1"/>
      <w:numFmt w:val="decimal"/>
      <w:lvlText w:val="%7."/>
      <w:lvlJc w:val="left"/>
      <w:pPr>
        <w:ind w:left="5618" w:hanging="360"/>
      </w:pPr>
    </w:lvl>
    <w:lvl w:ilvl="7" w:tplc="04090019" w:tentative="1">
      <w:start w:val="1"/>
      <w:numFmt w:val="lowerLetter"/>
      <w:lvlText w:val="%8."/>
      <w:lvlJc w:val="left"/>
      <w:pPr>
        <w:ind w:left="6338" w:hanging="360"/>
      </w:pPr>
    </w:lvl>
    <w:lvl w:ilvl="8" w:tplc="040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6" w15:restartNumberingAfterBreak="0">
    <w:nsid w:val="1E665CEC"/>
    <w:multiLevelType w:val="hybridMultilevel"/>
    <w:tmpl w:val="8D50E168"/>
    <w:lvl w:ilvl="0" w:tplc="6B36765C">
      <w:start w:val="1"/>
      <w:numFmt w:val="upperLetter"/>
      <w:lvlText w:val="%1."/>
      <w:lvlJc w:val="left"/>
      <w:pPr>
        <w:ind w:left="1298" w:hanging="360"/>
      </w:pPr>
      <w:rPr>
        <w:rFonts w:hint="default"/>
      </w:rPr>
    </w:lvl>
    <w:lvl w:ilvl="1" w:tplc="1A00E3A0">
      <w:start w:val="1"/>
      <w:numFmt w:val="decimal"/>
      <w:lvlText w:val="%2."/>
      <w:lvlJc w:val="left"/>
      <w:pPr>
        <w:ind w:left="2018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738" w:hanging="180"/>
      </w:pPr>
    </w:lvl>
    <w:lvl w:ilvl="3" w:tplc="0409000F" w:tentative="1">
      <w:start w:val="1"/>
      <w:numFmt w:val="decimal"/>
      <w:lvlText w:val="%4."/>
      <w:lvlJc w:val="left"/>
      <w:pPr>
        <w:ind w:left="3458" w:hanging="360"/>
      </w:pPr>
    </w:lvl>
    <w:lvl w:ilvl="4" w:tplc="04090019" w:tentative="1">
      <w:start w:val="1"/>
      <w:numFmt w:val="lowerLetter"/>
      <w:lvlText w:val="%5."/>
      <w:lvlJc w:val="left"/>
      <w:pPr>
        <w:ind w:left="4178" w:hanging="360"/>
      </w:pPr>
    </w:lvl>
    <w:lvl w:ilvl="5" w:tplc="0409001B" w:tentative="1">
      <w:start w:val="1"/>
      <w:numFmt w:val="lowerRoman"/>
      <w:lvlText w:val="%6."/>
      <w:lvlJc w:val="right"/>
      <w:pPr>
        <w:ind w:left="4898" w:hanging="180"/>
      </w:pPr>
    </w:lvl>
    <w:lvl w:ilvl="6" w:tplc="0409000F" w:tentative="1">
      <w:start w:val="1"/>
      <w:numFmt w:val="decimal"/>
      <w:lvlText w:val="%7."/>
      <w:lvlJc w:val="left"/>
      <w:pPr>
        <w:ind w:left="5618" w:hanging="360"/>
      </w:pPr>
    </w:lvl>
    <w:lvl w:ilvl="7" w:tplc="04090019" w:tentative="1">
      <w:start w:val="1"/>
      <w:numFmt w:val="lowerLetter"/>
      <w:lvlText w:val="%8."/>
      <w:lvlJc w:val="left"/>
      <w:pPr>
        <w:ind w:left="6338" w:hanging="360"/>
      </w:pPr>
    </w:lvl>
    <w:lvl w:ilvl="8" w:tplc="040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7" w15:restartNumberingAfterBreak="0">
    <w:nsid w:val="24091707"/>
    <w:multiLevelType w:val="hybridMultilevel"/>
    <w:tmpl w:val="3140B4C0"/>
    <w:lvl w:ilvl="0" w:tplc="6B36765C">
      <w:start w:val="1"/>
      <w:numFmt w:val="upperLetter"/>
      <w:lvlText w:val="%1."/>
      <w:lvlJc w:val="left"/>
      <w:pPr>
        <w:ind w:left="12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8" w:hanging="360"/>
      </w:pPr>
    </w:lvl>
    <w:lvl w:ilvl="2" w:tplc="0409001B" w:tentative="1">
      <w:start w:val="1"/>
      <w:numFmt w:val="lowerRoman"/>
      <w:lvlText w:val="%3."/>
      <w:lvlJc w:val="right"/>
      <w:pPr>
        <w:ind w:left="2738" w:hanging="180"/>
      </w:pPr>
    </w:lvl>
    <w:lvl w:ilvl="3" w:tplc="0409000F" w:tentative="1">
      <w:start w:val="1"/>
      <w:numFmt w:val="decimal"/>
      <w:lvlText w:val="%4."/>
      <w:lvlJc w:val="left"/>
      <w:pPr>
        <w:ind w:left="3458" w:hanging="360"/>
      </w:pPr>
    </w:lvl>
    <w:lvl w:ilvl="4" w:tplc="04090019" w:tentative="1">
      <w:start w:val="1"/>
      <w:numFmt w:val="lowerLetter"/>
      <w:lvlText w:val="%5."/>
      <w:lvlJc w:val="left"/>
      <w:pPr>
        <w:ind w:left="4178" w:hanging="360"/>
      </w:pPr>
    </w:lvl>
    <w:lvl w:ilvl="5" w:tplc="0409001B" w:tentative="1">
      <w:start w:val="1"/>
      <w:numFmt w:val="lowerRoman"/>
      <w:lvlText w:val="%6."/>
      <w:lvlJc w:val="right"/>
      <w:pPr>
        <w:ind w:left="4898" w:hanging="180"/>
      </w:pPr>
    </w:lvl>
    <w:lvl w:ilvl="6" w:tplc="0409000F" w:tentative="1">
      <w:start w:val="1"/>
      <w:numFmt w:val="decimal"/>
      <w:lvlText w:val="%7."/>
      <w:lvlJc w:val="left"/>
      <w:pPr>
        <w:ind w:left="5618" w:hanging="360"/>
      </w:pPr>
    </w:lvl>
    <w:lvl w:ilvl="7" w:tplc="04090019" w:tentative="1">
      <w:start w:val="1"/>
      <w:numFmt w:val="lowerLetter"/>
      <w:lvlText w:val="%8."/>
      <w:lvlJc w:val="left"/>
      <w:pPr>
        <w:ind w:left="6338" w:hanging="360"/>
      </w:pPr>
    </w:lvl>
    <w:lvl w:ilvl="8" w:tplc="040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8" w15:restartNumberingAfterBreak="0">
    <w:nsid w:val="262A414E"/>
    <w:multiLevelType w:val="hybridMultilevel"/>
    <w:tmpl w:val="DE66A0AE"/>
    <w:lvl w:ilvl="0" w:tplc="6B36765C">
      <w:start w:val="1"/>
      <w:numFmt w:val="upperLetter"/>
      <w:lvlText w:val="%1."/>
      <w:lvlJc w:val="left"/>
      <w:pPr>
        <w:ind w:left="1298" w:hanging="360"/>
      </w:pPr>
      <w:rPr>
        <w:rFonts w:hint="default"/>
      </w:rPr>
    </w:lvl>
    <w:lvl w:ilvl="1" w:tplc="E42614A6">
      <w:start w:val="1"/>
      <w:numFmt w:val="decimal"/>
      <w:lvlText w:val="%2."/>
      <w:lvlJc w:val="left"/>
      <w:pPr>
        <w:ind w:left="2018" w:hanging="360"/>
      </w:pPr>
      <w:rPr>
        <w:rFonts w:hint="default"/>
      </w:rPr>
    </w:lvl>
    <w:lvl w:ilvl="2" w:tplc="04090019">
      <w:start w:val="1"/>
      <w:numFmt w:val="lowerLetter"/>
      <w:lvlText w:val="%3."/>
      <w:lvlJc w:val="left"/>
      <w:pPr>
        <w:ind w:left="2738" w:hanging="180"/>
      </w:pPr>
    </w:lvl>
    <w:lvl w:ilvl="3" w:tplc="0409000F" w:tentative="1">
      <w:start w:val="1"/>
      <w:numFmt w:val="decimal"/>
      <w:lvlText w:val="%4."/>
      <w:lvlJc w:val="left"/>
      <w:pPr>
        <w:ind w:left="3458" w:hanging="360"/>
      </w:pPr>
    </w:lvl>
    <w:lvl w:ilvl="4" w:tplc="04090019" w:tentative="1">
      <w:start w:val="1"/>
      <w:numFmt w:val="lowerLetter"/>
      <w:lvlText w:val="%5."/>
      <w:lvlJc w:val="left"/>
      <w:pPr>
        <w:ind w:left="4178" w:hanging="360"/>
      </w:pPr>
    </w:lvl>
    <w:lvl w:ilvl="5" w:tplc="0409001B" w:tentative="1">
      <w:start w:val="1"/>
      <w:numFmt w:val="lowerRoman"/>
      <w:lvlText w:val="%6."/>
      <w:lvlJc w:val="right"/>
      <w:pPr>
        <w:ind w:left="4898" w:hanging="180"/>
      </w:pPr>
    </w:lvl>
    <w:lvl w:ilvl="6" w:tplc="0409000F" w:tentative="1">
      <w:start w:val="1"/>
      <w:numFmt w:val="decimal"/>
      <w:lvlText w:val="%7."/>
      <w:lvlJc w:val="left"/>
      <w:pPr>
        <w:ind w:left="5618" w:hanging="360"/>
      </w:pPr>
    </w:lvl>
    <w:lvl w:ilvl="7" w:tplc="04090019" w:tentative="1">
      <w:start w:val="1"/>
      <w:numFmt w:val="lowerLetter"/>
      <w:lvlText w:val="%8."/>
      <w:lvlJc w:val="left"/>
      <w:pPr>
        <w:ind w:left="6338" w:hanging="360"/>
      </w:pPr>
    </w:lvl>
    <w:lvl w:ilvl="8" w:tplc="040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9" w15:restartNumberingAfterBreak="0">
    <w:nsid w:val="2873704C"/>
    <w:multiLevelType w:val="hybridMultilevel"/>
    <w:tmpl w:val="3140B4C0"/>
    <w:lvl w:ilvl="0" w:tplc="6B36765C">
      <w:start w:val="1"/>
      <w:numFmt w:val="upperLetter"/>
      <w:lvlText w:val="%1."/>
      <w:lvlJc w:val="left"/>
      <w:pPr>
        <w:ind w:left="12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8" w:hanging="360"/>
      </w:pPr>
    </w:lvl>
    <w:lvl w:ilvl="2" w:tplc="0409001B" w:tentative="1">
      <w:start w:val="1"/>
      <w:numFmt w:val="lowerRoman"/>
      <w:lvlText w:val="%3."/>
      <w:lvlJc w:val="right"/>
      <w:pPr>
        <w:ind w:left="2738" w:hanging="180"/>
      </w:pPr>
    </w:lvl>
    <w:lvl w:ilvl="3" w:tplc="0409000F" w:tentative="1">
      <w:start w:val="1"/>
      <w:numFmt w:val="decimal"/>
      <w:lvlText w:val="%4."/>
      <w:lvlJc w:val="left"/>
      <w:pPr>
        <w:ind w:left="3458" w:hanging="360"/>
      </w:pPr>
    </w:lvl>
    <w:lvl w:ilvl="4" w:tplc="04090019" w:tentative="1">
      <w:start w:val="1"/>
      <w:numFmt w:val="lowerLetter"/>
      <w:lvlText w:val="%5."/>
      <w:lvlJc w:val="left"/>
      <w:pPr>
        <w:ind w:left="4178" w:hanging="360"/>
      </w:pPr>
    </w:lvl>
    <w:lvl w:ilvl="5" w:tplc="0409001B" w:tentative="1">
      <w:start w:val="1"/>
      <w:numFmt w:val="lowerRoman"/>
      <w:lvlText w:val="%6."/>
      <w:lvlJc w:val="right"/>
      <w:pPr>
        <w:ind w:left="4898" w:hanging="180"/>
      </w:pPr>
    </w:lvl>
    <w:lvl w:ilvl="6" w:tplc="0409000F" w:tentative="1">
      <w:start w:val="1"/>
      <w:numFmt w:val="decimal"/>
      <w:lvlText w:val="%7."/>
      <w:lvlJc w:val="left"/>
      <w:pPr>
        <w:ind w:left="5618" w:hanging="360"/>
      </w:pPr>
    </w:lvl>
    <w:lvl w:ilvl="7" w:tplc="04090019" w:tentative="1">
      <w:start w:val="1"/>
      <w:numFmt w:val="lowerLetter"/>
      <w:lvlText w:val="%8."/>
      <w:lvlJc w:val="left"/>
      <w:pPr>
        <w:ind w:left="6338" w:hanging="360"/>
      </w:pPr>
    </w:lvl>
    <w:lvl w:ilvl="8" w:tplc="040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10" w15:restartNumberingAfterBreak="0">
    <w:nsid w:val="31792AB8"/>
    <w:multiLevelType w:val="hybridMultilevel"/>
    <w:tmpl w:val="70607716"/>
    <w:lvl w:ilvl="0" w:tplc="6B36765C">
      <w:start w:val="1"/>
      <w:numFmt w:val="upperLetter"/>
      <w:lvlText w:val="%1."/>
      <w:lvlJc w:val="left"/>
      <w:pPr>
        <w:ind w:left="1298" w:hanging="360"/>
      </w:pPr>
      <w:rPr>
        <w:rFonts w:hint="default"/>
      </w:rPr>
    </w:lvl>
    <w:lvl w:ilvl="1" w:tplc="1A00E3A0">
      <w:start w:val="1"/>
      <w:numFmt w:val="decimal"/>
      <w:lvlText w:val="%2."/>
      <w:lvlJc w:val="left"/>
      <w:pPr>
        <w:ind w:left="2018" w:hanging="360"/>
      </w:pPr>
      <w:rPr>
        <w:rFonts w:hint="default"/>
      </w:rPr>
    </w:lvl>
    <w:lvl w:ilvl="2" w:tplc="04090019">
      <w:start w:val="1"/>
      <w:numFmt w:val="lowerLetter"/>
      <w:lvlText w:val="%3."/>
      <w:lvlJc w:val="left"/>
      <w:pPr>
        <w:ind w:left="2738" w:hanging="180"/>
      </w:pPr>
    </w:lvl>
    <w:lvl w:ilvl="3" w:tplc="0409000F" w:tentative="1">
      <w:start w:val="1"/>
      <w:numFmt w:val="decimal"/>
      <w:lvlText w:val="%4."/>
      <w:lvlJc w:val="left"/>
      <w:pPr>
        <w:ind w:left="3458" w:hanging="360"/>
      </w:pPr>
    </w:lvl>
    <w:lvl w:ilvl="4" w:tplc="04090019" w:tentative="1">
      <w:start w:val="1"/>
      <w:numFmt w:val="lowerLetter"/>
      <w:lvlText w:val="%5."/>
      <w:lvlJc w:val="left"/>
      <w:pPr>
        <w:ind w:left="4178" w:hanging="360"/>
      </w:pPr>
    </w:lvl>
    <w:lvl w:ilvl="5" w:tplc="0409001B" w:tentative="1">
      <w:start w:val="1"/>
      <w:numFmt w:val="lowerRoman"/>
      <w:lvlText w:val="%6."/>
      <w:lvlJc w:val="right"/>
      <w:pPr>
        <w:ind w:left="4898" w:hanging="180"/>
      </w:pPr>
    </w:lvl>
    <w:lvl w:ilvl="6" w:tplc="0409000F" w:tentative="1">
      <w:start w:val="1"/>
      <w:numFmt w:val="decimal"/>
      <w:lvlText w:val="%7."/>
      <w:lvlJc w:val="left"/>
      <w:pPr>
        <w:ind w:left="5618" w:hanging="360"/>
      </w:pPr>
    </w:lvl>
    <w:lvl w:ilvl="7" w:tplc="04090019" w:tentative="1">
      <w:start w:val="1"/>
      <w:numFmt w:val="lowerLetter"/>
      <w:lvlText w:val="%8."/>
      <w:lvlJc w:val="left"/>
      <w:pPr>
        <w:ind w:left="6338" w:hanging="360"/>
      </w:pPr>
    </w:lvl>
    <w:lvl w:ilvl="8" w:tplc="040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11" w15:restartNumberingAfterBreak="0">
    <w:nsid w:val="36A11012"/>
    <w:multiLevelType w:val="hybridMultilevel"/>
    <w:tmpl w:val="0608BB2E"/>
    <w:lvl w:ilvl="0" w:tplc="6B36765C">
      <w:start w:val="1"/>
      <w:numFmt w:val="upperLetter"/>
      <w:lvlText w:val="%1."/>
      <w:lvlJc w:val="left"/>
      <w:pPr>
        <w:ind w:left="1298" w:hanging="360"/>
      </w:pPr>
      <w:rPr>
        <w:rFonts w:hint="default"/>
      </w:rPr>
    </w:lvl>
    <w:lvl w:ilvl="1" w:tplc="E42614A6">
      <w:start w:val="1"/>
      <w:numFmt w:val="decimal"/>
      <w:lvlText w:val="%2."/>
      <w:lvlJc w:val="left"/>
      <w:pPr>
        <w:ind w:left="2018" w:hanging="360"/>
      </w:pPr>
      <w:rPr>
        <w:rFonts w:hint="default"/>
      </w:rPr>
    </w:lvl>
    <w:lvl w:ilvl="2" w:tplc="04090019">
      <w:start w:val="1"/>
      <w:numFmt w:val="lowerLetter"/>
      <w:lvlText w:val="%3."/>
      <w:lvlJc w:val="left"/>
      <w:pPr>
        <w:ind w:left="2738" w:hanging="180"/>
      </w:pPr>
    </w:lvl>
    <w:lvl w:ilvl="3" w:tplc="0409000F" w:tentative="1">
      <w:start w:val="1"/>
      <w:numFmt w:val="decimal"/>
      <w:lvlText w:val="%4."/>
      <w:lvlJc w:val="left"/>
      <w:pPr>
        <w:ind w:left="3458" w:hanging="360"/>
      </w:pPr>
    </w:lvl>
    <w:lvl w:ilvl="4" w:tplc="04090019" w:tentative="1">
      <w:start w:val="1"/>
      <w:numFmt w:val="lowerLetter"/>
      <w:lvlText w:val="%5."/>
      <w:lvlJc w:val="left"/>
      <w:pPr>
        <w:ind w:left="4178" w:hanging="360"/>
      </w:pPr>
    </w:lvl>
    <w:lvl w:ilvl="5" w:tplc="0409001B" w:tentative="1">
      <w:start w:val="1"/>
      <w:numFmt w:val="lowerRoman"/>
      <w:lvlText w:val="%6."/>
      <w:lvlJc w:val="right"/>
      <w:pPr>
        <w:ind w:left="4898" w:hanging="180"/>
      </w:pPr>
    </w:lvl>
    <w:lvl w:ilvl="6" w:tplc="0409000F" w:tentative="1">
      <w:start w:val="1"/>
      <w:numFmt w:val="decimal"/>
      <w:lvlText w:val="%7."/>
      <w:lvlJc w:val="left"/>
      <w:pPr>
        <w:ind w:left="5618" w:hanging="360"/>
      </w:pPr>
    </w:lvl>
    <w:lvl w:ilvl="7" w:tplc="04090019" w:tentative="1">
      <w:start w:val="1"/>
      <w:numFmt w:val="lowerLetter"/>
      <w:lvlText w:val="%8."/>
      <w:lvlJc w:val="left"/>
      <w:pPr>
        <w:ind w:left="6338" w:hanging="360"/>
      </w:pPr>
    </w:lvl>
    <w:lvl w:ilvl="8" w:tplc="040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12" w15:restartNumberingAfterBreak="0">
    <w:nsid w:val="3AA225D3"/>
    <w:multiLevelType w:val="hybridMultilevel"/>
    <w:tmpl w:val="7F2086C0"/>
    <w:lvl w:ilvl="0" w:tplc="6B36765C">
      <w:start w:val="1"/>
      <w:numFmt w:val="upperLetter"/>
      <w:lvlText w:val="%1."/>
      <w:lvlJc w:val="left"/>
      <w:pPr>
        <w:ind w:left="12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8" w:hanging="360"/>
      </w:pPr>
    </w:lvl>
    <w:lvl w:ilvl="2" w:tplc="0409001B" w:tentative="1">
      <w:start w:val="1"/>
      <w:numFmt w:val="lowerRoman"/>
      <w:lvlText w:val="%3."/>
      <w:lvlJc w:val="right"/>
      <w:pPr>
        <w:ind w:left="2738" w:hanging="180"/>
      </w:pPr>
    </w:lvl>
    <w:lvl w:ilvl="3" w:tplc="0409000F" w:tentative="1">
      <w:start w:val="1"/>
      <w:numFmt w:val="decimal"/>
      <w:lvlText w:val="%4."/>
      <w:lvlJc w:val="left"/>
      <w:pPr>
        <w:ind w:left="3458" w:hanging="360"/>
      </w:pPr>
    </w:lvl>
    <w:lvl w:ilvl="4" w:tplc="04090019" w:tentative="1">
      <w:start w:val="1"/>
      <w:numFmt w:val="lowerLetter"/>
      <w:lvlText w:val="%5."/>
      <w:lvlJc w:val="left"/>
      <w:pPr>
        <w:ind w:left="4178" w:hanging="360"/>
      </w:pPr>
    </w:lvl>
    <w:lvl w:ilvl="5" w:tplc="0409001B" w:tentative="1">
      <w:start w:val="1"/>
      <w:numFmt w:val="lowerRoman"/>
      <w:lvlText w:val="%6."/>
      <w:lvlJc w:val="right"/>
      <w:pPr>
        <w:ind w:left="4898" w:hanging="180"/>
      </w:pPr>
    </w:lvl>
    <w:lvl w:ilvl="6" w:tplc="0409000F" w:tentative="1">
      <w:start w:val="1"/>
      <w:numFmt w:val="decimal"/>
      <w:lvlText w:val="%7."/>
      <w:lvlJc w:val="left"/>
      <w:pPr>
        <w:ind w:left="5618" w:hanging="360"/>
      </w:pPr>
    </w:lvl>
    <w:lvl w:ilvl="7" w:tplc="04090019" w:tentative="1">
      <w:start w:val="1"/>
      <w:numFmt w:val="lowerLetter"/>
      <w:lvlText w:val="%8."/>
      <w:lvlJc w:val="left"/>
      <w:pPr>
        <w:ind w:left="6338" w:hanging="360"/>
      </w:pPr>
    </w:lvl>
    <w:lvl w:ilvl="8" w:tplc="040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13" w15:restartNumberingAfterBreak="0">
    <w:nsid w:val="43461699"/>
    <w:multiLevelType w:val="hybridMultilevel"/>
    <w:tmpl w:val="6264EB3A"/>
    <w:lvl w:ilvl="0" w:tplc="6B36765C">
      <w:start w:val="1"/>
      <w:numFmt w:val="upperLetter"/>
      <w:lvlText w:val="%1."/>
      <w:lvlJc w:val="left"/>
      <w:pPr>
        <w:ind w:left="1298" w:hanging="360"/>
      </w:pPr>
      <w:rPr>
        <w:rFonts w:hint="default"/>
      </w:rPr>
    </w:lvl>
    <w:lvl w:ilvl="1" w:tplc="1A00E3A0">
      <w:start w:val="1"/>
      <w:numFmt w:val="decimal"/>
      <w:lvlText w:val="%2."/>
      <w:lvlJc w:val="left"/>
      <w:pPr>
        <w:ind w:left="2018" w:hanging="360"/>
      </w:pPr>
      <w:rPr>
        <w:rFonts w:hint="default"/>
      </w:rPr>
    </w:lvl>
    <w:lvl w:ilvl="2" w:tplc="04090019">
      <w:start w:val="1"/>
      <w:numFmt w:val="lowerLetter"/>
      <w:lvlText w:val="%3."/>
      <w:lvlJc w:val="left"/>
      <w:pPr>
        <w:ind w:left="2738" w:hanging="180"/>
      </w:pPr>
    </w:lvl>
    <w:lvl w:ilvl="3" w:tplc="0409000F">
      <w:start w:val="1"/>
      <w:numFmt w:val="decimal"/>
      <w:lvlText w:val="%4."/>
      <w:lvlJc w:val="left"/>
      <w:pPr>
        <w:ind w:left="3458" w:hanging="360"/>
      </w:pPr>
    </w:lvl>
    <w:lvl w:ilvl="4" w:tplc="04090019" w:tentative="1">
      <w:start w:val="1"/>
      <w:numFmt w:val="lowerLetter"/>
      <w:lvlText w:val="%5."/>
      <w:lvlJc w:val="left"/>
      <w:pPr>
        <w:ind w:left="4178" w:hanging="360"/>
      </w:pPr>
    </w:lvl>
    <w:lvl w:ilvl="5" w:tplc="0409001B" w:tentative="1">
      <w:start w:val="1"/>
      <w:numFmt w:val="lowerRoman"/>
      <w:lvlText w:val="%6."/>
      <w:lvlJc w:val="right"/>
      <w:pPr>
        <w:ind w:left="4898" w:hanging="180"/>
      </w:pPr>
    </w:lvl>
    <w:lvl w:ilvl="6" w:tplc="0409000F" w:tentative="1">
      <w:start w:val="1"/>
      <w:numFmt w:val="decimal"/>
      <w:lvlText w:val="%7."/>
      <w:lvlJc w:val="left"/>
      <w:pPr>
        <w:ind w:left="5618" w:hanging="360"/>
      </w:pPr>
    </w:lvl>
    <w:lvl w:ilvl="7" w:tplc="04090019" w:tentative="1">
      <w:start w:val="1"/>
      <w:numFmt w:val="lowerLetter"/>
      <w:lvlText w:val="%8."/>
      <w:lvlJc w:val="left"/>
      <w:pPr>
        <w:ind w:left="6338" w:hanging="360"/>
      </w:pPr>
    </w:lvl>
    <w:lvl w:ilvl="8" w:tplc="040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14" w15:restartNumberingAfterBreak="0">
    <w:nsid w:val="45F7692B"/>
    <w:multiLevelType w:val="hybridMultilevel"/>
    <w:tmpl w:val="3140B4C0"/>
    <w:lvl w:ilvl="0" w:tplc="6B36765C">
      <w:start w:val="1"/>
      <w:numFmt w:val="upperLetter"/>
      <w:lvlText w:val="%1."/>
      <w:lvlJc w:val="left"/>
      <w:pPr>
        <w:ind w:left="12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8" w:hanging="360"/>
      </w:pPr>
    </w:lvl>
    <w:lvl w:ilvl="2" w:tplc="0409001B" w:tentative="1">
      <w:start w:val="1"/>
      <w:numFmt w:val="lowerRoman"/>
      <w:lvlText w:val="%3."/>
      <w:lvlJc w:val="right"/>
      <w:pPr>
        <w:ind w:left="2738" w:hanging="180"/>
      </w:pPr>
    </w:lvl>
    <w:lvl w:ilvl="3" w:tplc="0409000F" w:tentative="1">
      <w:start w:val="1"/>
      <w:numFmt w:val="decimal"/>
      <w:lvlText w:val="%4."/>
      <w:lvlJc w:val="left"/>
      <w:pPr>
        <w:ind w:left="3458" w:hanging="360"/>
      </w:pPr>
    </w:lvl>
    <w:lvl w:ilvl="4" w:tplc="04090019" w:tentative="1">
      <w:start w:val="1"/>
      <w:numFmt w:val="lowerLetter"/>
      <w:lvlText w:val="%5."/>
      <w:lvlJc w:val="left"/>
      <w:pPr>
        <w:ind w:left="4178" w:hanging="360"/>
      </w:pPr>
    </w:lvl>
    <w:lvl w:ilvl="5" w:tplc="0409001B" w:tentative="1">
      <w:start w:val="1"/>
      <w:numFmt w:val="lowerRoman"/>
      <w:lvlText w:val="%6."/>
      <w:lvlJc w:val="right"/>
      <w:pPr>
        <w:ind w:left="4898" w:hanging="180"/>
      </w:pPr>
    </w:lvl>
    <w:lvl w:ilvl="6" w:tplc="0409000F" w:tentative="1">
      <w:start w:val="1"/>
      <w:numFmt w:val="decimal"/>
      <w:lvlText w:val="%7."/>
      <w:lvlJc w:val="left"/>
      <w:pPr>
        <w:ind w:left="5618" w:hanging="360"/>
      </w:pPr>
    </w:lvl>
    <w:lvl w:ilvl="7" w:tplc="04090019" w:tentative="1">
      <w:start w:val="1"/>
      <w:numFmt w:val="lowerLetter"/>
      <w:lvlText w:val="%8."/>
      <w:lvlJc w:val="left"/>
      <w:pPr>
        <w:ind w:left="6338" w:hanging="360"/>
      </w:pPr>
    </w:lvl>
    <w:lvl w:ilvl="8" w:tplc="040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15" w15:restartNumberingAfterBreak="0">
    <w:nsid w:val="4D5868F4"/>
    <w:multiLevelType w:val="hybridMultilevel"/>
    <w:tmpl w:val="DE66A0AE"/>
    <w:lvl w:ilvl="0" w:tplc="6B36765C">
      <w:start w:val="1"/>
      <w:numFmt w:val="upperLetter"/>
      <w:lvlText w:val="%1."/>
      <w:lvlJc w:val="left"/>
      <w:pPr>
        <w:ind w:left="1298" w:hanging="360"/>
      </w:pPr>
      <w:rPr>
        <w:rFonts w:hint="default"/>
      </w:rPr>
    </w:lvl>
    <w:lvl w:ilvl="1" w:tplc="E42614A6">
      <w:start w:val="1"/>
      <w:numFmt w:val="decimal"/>
      <w:lvlText w:val="%2."/>
      <w:lvlJc w:val="left"/>
      <w:pPr>
        <w:ind w:left="2018" w:hanging="360"/>
      </w:pPr>
      <w:rPr>
        <w:rFonts w:hint="default"/>
      </w:rPr>
    </w:lvl>
    <w:lvl w:ilvl="2" w:tplc="04090019">
      <w:start w:val="1"/>
      <w:numFmt w:val="lowerLetter"/>
      <w:lvlText w:val="%3."/>
      <w:lvlJc w:val="left"/>
      <w:pPr>
        <w:ind w:left="2738" w:hanging="180"/>
      </w:pPr>
    </w:lvl>
    <w:lvl w:ilvl="3" w:tplc="0409000F" w:tentative="1">
      <w:start w:val="1"/>
      <w:numFmt w:val="decimal"/>
      <w:lvlText w:val="%4."/>
      <w:lvlJc w:val="left"/>
      <w:pPr>
        <w:ind w:left="3458" w:hanging="360"/>
      </w:pPr>
    </w:lvl>
    <w:lvl w:ilvl="4" w:tplc="04090019" w:tentative="1">
      <w:start w:val="1"/>
      <w:numFmt w:val="lowerLetter"/>
      <w:lvlText w:val="%5."/>
      <w:lvlJc w:val="left"/>
      <w:pPr>
        <w:ind w:left="4178" w:hanging="360"/>
      </w:pPr>
    </w:lvl>
    <w:lvl w:ilvl="5" w:tplc="0409001B" w:tentative="1">
      <w:start w:val="1"/>
      <w:numFmt w:val="lowerRoman"/>
      <w:lvlText w:val="%6."/>
      <w:lvlJc w:val="right"/>
      <w:pPr>
        <w:ind w:left="4898" w:hanging="180"/>
      </w:pPr>
    </w:lvl>
    <w:lvl w:ilvl="6" w:tplc="0409000F" w:tentative="1">
      <w:start w:val="1"/>
      <w:numFmt w:val="decimal"/>
      <w:lvlText w:val="%7."/>
      <w:lvlJc w:val="left"/>
      <w:pPr>
        <w:ind w:left="5618" w:hanging="360"/>
      </w:pPr>
    </w:lvl>
    <w:lvl w:ilvl="7" w:tplc="04090019" w:tentative="1">
      <w:start w:val="1"/>
      <w:numFmt w:val="lowerLetter"/>
      <w:lvlText w:val="%8."/>
      <w:lvlJc w:val="left"/>
      <w:pPr>
        <w:ind w:left="6338" w:hanging="360"/>
      </w:pPr>
    </w:lvl>
    <w:lvl w:ilvl="8" w:tplc="040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16" w15:restartNumberingAfterBreak="0">
    <w:nsid w:val="5E510821"/>
    <w:multiLevelType w:val="hybridMultilevel"/>
    <w:tmpl w:val="70607716"/>
    <w:lvl w:ilvl="0" w:tplc="6B36765C">
      <w:start w:val="1"/>
      <w:numFmt w:val="upperLetter"/>
      <w:lvlText w:val="%1."/>
      <w:lvlJc w:val="left"/>
      <w:pPr>
        <w:ind w:left="1298" w:hanging="360"/>
      </w:pPr>
      <w:rPr>
        <w:rFonts w:hint="default"/>
      </w:rPr>
    </w:lvl>
    <w:lvl w:ilvl="1" w:tplc="1A00E3A0">
      <w:start w:val="1"/>
      <w:numFmt w:val="decimal"/>
      <w:lvlText w:val="%2."/>
      <w:lvlJc w:val="left"/>
      <w:pPr>
        <w:ind w:left="2018" w:hanging="360"/>
      </w:pPr>
      <w:rPr>
        <w:rFonts w:hint="default"/>
      </w:rPr>
    </w:lvl>
    <w:lvl w:ilvl="2" w:tplc="04090019">
      <w:start w:val="1"/>
      <w:numFmt w:val="lowerLetter"/>
      <w:lvlText w:val="%3."/>
      <w:lvlJc w:val="left"/>
      <w:pPr>
        <w:ind w:left="2738" w:hanging="180"/>
      </w:pPr>
    </w:lvl>
    <w:lvl w:ilvl="3" w:tplc="0409000F" w:tentative="1">
      <w:start w:val="1"/>
      <w:numFmt w:val="decimal"/>
      <w:lvlText w:val="%4."/>
      <w:lvlJc w:val="left"/>
      <w:pPr>
        <w:ind w:left="3458" w:hanging="360"/>
      </w:pPr>
    </w:lvl>
    <w:lvl w:ilvl="4" w:tplc="04090019" w:tentative="1">
      <w:start w:val="1"/>
      <w:numFmt w:val="lowerLetter"/>
      <w:lvlText w:val="%5."/>
      <w:lvlJc w:val="left"/>
      <w:pPr>
        <w:ind w:left="4178" w:hanging="360"/>
      </w:pPr>
    </w:lvl>
    <w:lvl w:ilvl="5" w:tplc="0409001B" w:tentative="1">
      <w:start w:val="1"/>
      <w:numFmt w:val="lowerRoman"/>
      <w:lvlText w:val="%6."/>
      <w:lvlJc w:val="right"/>
      <w:pPr>
        <w:ind w:left="4898" w:hanging="180"/>
      </w:pPr>
    </w:lvl>
    <w:lvl w:ilvl="6" w:tplc="0409000F" w:tentative="1">
      <w:start w:val="1"/>
      <w:numFmt w:val="decimal"/>
      <w:lvlText w:val="%7."/>
      <w:lvlJc w:val="left"/>
      <w:pPr>
        <w:ind w:left="5618" w:hanging="360"/>
      </w:pPr>
    </w:lvl>
    <w:lvl w:ilvl="7" w:tplc="04090019" w:tentative="1">
      <w:start w:val="1"/>
      <w:numFmt w:val="lowerLetter"/>
      <w:lvlText w:val="%8."/>
      <w:lvlJc w:val="left"/>
      <w:pPr>
        <w:ind w:left="6338" w:hanging="360"/>
      </w:pPr>
    </w:lvl>
    <w:lvl w:ilvl="8" w:tplc="040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17" w15:restartNumberingAfterBreak="0">
    <w:nsid w:val="66EE7AF2"/>
    <w:multiLevelType w:val="hybridMultilevel"/>
    <w:tmpl w:val="70FE2196"/>
    <w:lvl w:ilvl="0" w:tplc="6B36765C">
      <w:start w:val="1"/>
      <w:numFmt w:val="upperLetter"/>
      <w:lvlText w:val="%1."/>
      <w:lvlJc w:val="left"/>
      <w:pPr>
        <w:ind w:left="1298" w:hanging="360"/>
      </w:pPr>
      <w:rPr>
        <w:rFonts w:hint="default"/>
      </w:rPr>
    </w:lvl>
    <w:lvl w:ilvl="1" w:tplc="E42614A6">
      <w:start w:val="1"/>
      <w:numFmt w:val="decimal"/>
      <w:lvlText w:val="%2."/>
      <w:lvlJc w:val="left"/>
      <w:pPr>
        <w:ind w:left="2018" w:hanging="360"/>
      </w:pPr>
      <w:rPr>
        <w:rFonts w:hint="default"/>
      </w:rPr>
    </w:lvl>
    <w:lvl w:ilvl="2" w:tplc="04090019">
      <w:start w:val="1"/>
      <w:numFmt w:val="lowerLetter"/>
      <w:lvlText w:val="%3."/>
      <w:lvlJc w:val="left"/>
      <w:pPr>
        <w:ind w:left="2738" w:hanging="180"/>
      </w:pPr>
    </w:lvl>
    <w:lvl w:ilvl="3" w:tplc="0409000F" w:tentative="1">
      <w:start w:val="1"/>
      <w:numFmt w:val="decimal"/>
      <w:lvlText w:val="%4."/>
      <w:lvlJc w:val="left"/>
      <w:pPr>
        <w:ind w:left="3458" w:hanging="360"/>
      </w:pPr>
    </w:lvl>
    <w:lvl w:ilvl="4" w:tplc="04090019" w:tentative="1">
      <w:start w:val="1"/>
      <w:numFmt w:val="lowerLetter"/>
      <w:lvlText w:val="%5."/>
      <w:lvlJc w:val="left"/>
      <w:pPr>
        <w:ind w:left="4178" w:hanging="360"/>
      </w:pPr>
    </w:lvl>
    <w:lvl w:ilvl="5" w:tplc="0409001B" w:tentative="1">
      <w:start w:val="1"/>
      <w:numFmt w:val="lowerRoman"/>
      <w:lvlText w:val="%6."/>
      <w:lvlJc w:val="right"/>
      <w:pPr>
        <w:ind w:left="4898" w:hanging="180"/>
      </w:pPr>
    </w:lvl>
    <w:lvl w:ilvl="6" w:tplc="0409000F" w:tentative="1">
      <w:start w:val="1"/>
      <w:numFmt w:val="decimal"/>
      <w:lvlText w:val="%7."/>
      <w:lvlJc w:val="left"/>
      <w:pPr>
        <w:ind w:left="5618" w:hanging="360"/>
      </w:pPr>
    </w:lvl>
    <w:lvl w:ilvl="7" w:tplc="04090019" w:tentative="1">
      <w:start w:val="1"/>
      <w:numFmt w:val="lowerLetter"/>
      <w:lvlText w:val="%8."/>
      <w:lvlJc w:val="left"/>
      <w:pPr>
        <w:ind w:left="6338" w:hanging="360"/>
      </w:pPr>
    </w:lvl>
    <w:lvl w:ilvl="8" w:tplc="040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18" w15:restartNumberingAfterBreak="0">
    <w:nsid w:val="711864C7"/>
    <w:multiLevelType w:val="hybridMultilevel"/>
    <w:tmpl w:val="70607716"/>
    <w:lvl w:ilvl="0" w:tplc="6B36765C">
      <w:start w:val="1"/>
      <w:numFmt w:val="upperLetter"/>
      <w:lvlText w:val="%1."/>
      <w:lvlJc w:val="left"/>
      <w:pPr>
        <w:ind w:left="1298" w:hanging="360"/>
      </w:pPr>
      <w:rPr>
        <w:rFonts w:hint="default"/>
      </w:rPr>
    </w:lvl>
    <w:lvl w:ilvl="1" w:tplc="1A00E3A0">
      <w:start w:val="1"/>
      <w:numFmt w:val="decimal"/>
      <w:lvlText w:val="%2."/>
      <w:lvlJc w:val="left"/>
      <w:pPr>
        <w:ind w:left="2018" w:hanging="360"/>
      </w:pPr>
      <w:rPr>
        <w:rFonts w:hint="default"/>
      </w:rPr>
    </w:lvl>
    <w:lvl w:ilvl="2" w:tplc="04090019">
      <w:start w:val="1"/>
      <w:numFmt w:val="lowerLetter"/>
      <w:lvlText w:val="%3."/>
      <w:lvlJc w:val="left"/>
      <w:pPr>
        <w:ind w:left="2738" w:hanging="180"/>
      </w:pPr>
    </w:lvl>
    <w:lvl w:ilvl="3" w:tplc="0409000F" w:tentative="1">
      <w:start w:val="1"/>
      <w:numFmt w:val="decimal"/>
      <w:lvlText w:val="%4."/>
      <w:lvlJc w:val="left"/>
      <w:pPr>
        <w:ind w:left="3458" w:hanging="360"/>
      </w:pPr>
    </w:lvl>
    <w:lvl w:ilvl="4" w:tplc="04090019" w:tentative="1">
      <w:start w:val="1"/>
      <w:numFmt w:val="lowerLetter"/>
      <w:lvlText w:val="%5."/>
      <w:lvlJc w:val="left"/>
      <w:pPr>
        <w:ind w:left="4178" w:hanging="360"/>
      </w:pPr>
    </w:lvl>
    <w:lvl w:ilvl="5" w:tplc="0409001B" w:tentative="1">
      <w:start w:val="1"/>
      <w:numFmt w:val="lowerRoman"/>
      <w:lvlText w:val="%6."/>
      <w:lvlJc w:val="right"/>
      <w:pPr>
        <w:ind w:left="4898" w:hanging="180"/>
      </w:pPr>
    </w:lvl>
    <w:lvl w:ilvl="6" w:tplc="0409000F" w:tentative="1">
      <w:start w:val="1"/>
      <w:numFmt w:val="decimal"/>
      <w:lvlText w:val="%7."/>
      <w:lvlJc w:val="left"/>
      <w:pPr>
        <w:ind w:left="5618" w:hanging="360"/>
      </w:pPr>
    </w:lvl>
    <w:lvl w:ilvl="7" w:tplc="04090019" w:tentative="1">
      <w:start w:val="1"/>
      <w:numFmt w:val="lowerLetter"/>
      <w:lvlText w:val="%8."/>
      <w:lvlJc w:val="left"/>
      <w:pPr>
        <w:ind w:left="6338" w:hanging="360"/>
      </w:pPr>
    </w:lvl>
    <w:lvl w:ilvl="8" w:tplc="040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19" w15:restartNumberingAfterBreak="0">
    <w:nsid w:val="7B6D4D18"/>
    <w:multiLevelType w:val="hybridMultilevel"/>
    <w:tmpl w:val="70607716"/>
    <w:lvl w:ilvl="0" w:tplc="6B36765C">
      <w:start w:val="1"/>
      <w:numFmt w:val="upperLetter"/>
      <w:lvlText w:val="%1."/>
      <w:lvlJc w:val="left"/>
      <w:pPr>
        <w:ind w:left="1298" w:hanging="360"/>
      </w:pPr>
      <w:rPr>
        <w:rFonts w:hint="default"/>
      </w:rPr>
    </w:lvl>
    <w:lvl w:ilvl="1" w:tplc="1A00E3A0">
      <w:start w:val="1"/>
      <w:numFmt w:val="decimal"/>
      <w:lvlText w:val="%2."/>
      <w:lvlJc w:val="left"/>
      <w:pPr>
        <w:ind w:left="2018" w:hanging="360"/>
      </w:pPr>
      <w:rPr>
        <w:rFonts w:hint="default"/>
      </w:rPr>
    </w:lvl>
    <w:lvl w:ilvl="2" w:tplc="04090019">
      <w:start w:val="1"/>
      <w:numFmt w:val="lowerLetter"/>
      <w:lvlText w:val="%3."/>
      <w:lvlJc w:val="left"/>
      <w:pPr>
        <w:ind w:left="2738" w:hanging="180"/>
      </w:pPr>
    </w:lvl>
    <w:lvl w:ilvl="3" w:tplc="0409000F" w:tentative="1">
      <w:start w:val="1"/>
      <w:numFmt w:val="decimal"/>
      <w:lvlText w:val="%4."/>
      <w:lvlJc w:val="left"/>
      <w:pPr>
        <w:ind w:left="3458" w:hanging="360"/>
      </w:pPr>
    </w:lvl>
    <w:lvl w:ilvl="4" w:tplc="04090019" w:tentative="1">
      <w:start w:val="1"/>
      <w:numFmt w:val="lowerLetter"/>
      <w:lvlText w:val="%5."/>
      <w:lvlJc w:val="left"/>
      <w:pPr>
        <w:ind w:left="4178" w:hanging="360"/>
      </w:pPr>
    </w:lvl>
    <w:lvl w:ilvl="5" w:tplc="0409001B" w:tentative="1">
      <w:start w:val="1"/>
      <w:numFmt w:val="lowerRoman"/>
      <w:lvlText w:val="%6."/>
      <w:lvlJc w:val="right"/>
      <w:pPr>
        <w:ind w:left="4898" w:hanging="180"/>
      </w:pPr>
    </w:lvl>
    <w:lvl w:ilvl="6" w:tplc="0409000F" w:tentative="1">
      <w:start w:val="1"/>
      <w:numFmt w:val="decimal"/>
      <w:lvlText w:val="%7."/>
      <w:lvlJc w:val="left"/>
      <w:pPr>
        <w:ind w:left="5618" w:hanging="360"/>
      </w:pPr>
    </w:lvl>
    <w:lvl w:ilvl="7" w:tplc="04090019" w:tentative="1">
      <w:start w:val="1"/>
      <w:numFmt w:val="lowerLetter"/>
      <w:lvlText w:val="%8."/>
      <w:lvlJc w:val="left"/>
      <w:pPr>
        <w:ind w:left="6338" w:hanging="360"/>
      </w:pPr>
    </w:lvl>
    <w:lvl w:ilvl="8" w:tplc="040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20" w15:restartNumberingAfterBreak="0">
    <w:nsid w:val="7F343EC9"/>
    <w:multiLevelType w:val="hybridMultilevel"/>
    <w:tmpl w:val="CEC4B618"/>
    <w:lvl w:ilvl="0" w:tplc="1A00E3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9544999">
    <w:abstractNumId w:val="0"/>
  </w:num>
  <w:num w:numId="2" w16cid:durableId="462234791">
    <w:abstractNumId w:val="9"/>
  </w:num>
  <w:num w:numId="3" w16cid:durableId="1122768965">
    <w:abstractNumId w:val="7"/>
  </w:num>
  <w:num w:numId="4" w16cid:durableId="987974821">
    <w:abstractNumId w:val="5"/>
  </w:num>
  <w:num w:numId="5" w16cid:durableId="275524112">
    <w:abstractNumId w:val="6"/>
  </w:num>
  <w:num w:numId="6" w16cid:durableId="1391810862">
    <w:abstractNumId w:val="5"/>
    <w:lvlOverride w:ilvl="0">
      <w:startOverride w:val="1"/>
    </w:lvlOverride>
  </w:num>
  <w:num w:numId="7" w16cid:durableId="167213716">
    <w:abstractNumId w:val="5"/>
    <w:lvlOverride w:ilvl="0">
      <w:startOverride w:val="1"/>
    </w:lvlOverride>
  </w:num>
  <w:num w:numId="8" w16cid:durableId="1676415715">
    <w:abstractNumId w:val="5"/>
    <w:lvlOverride w:ilvl="0">
      <w:startOverride w:val="1"/>
    </w:lvlOverride>
  </w:num>
  <w:num w:numId="9" w16cid:durableId="797451388">
    <w:abstractNumId w:val="5"/>
    <w:lvlOverride w:ilvl="0">
      <w:startOverride w:val="1"/>
    </w:lvlOverride>
  </w:num>
  <w:num w:numId="10" w16cid:durableId="1952661865">
    <w:abstractNumId w:val="5"/>
    <w:lvlOverride w:ilvl="0">
      <w:startOverride w:val="1"/>
    </w:lvlOverride>
  </w:num>
  <w:num w:numId="11" w16cid:durableId="597567346">
    <w:abstractNumId w:val="5"/>
    <w:lvlOverride w:ilvl="0">
      <w:startOverride w:val="1"/>
    </w:lvlOverride>
  </w:num>
  <w:num w:numId="12" w16cid:durableId="178740378">
    <w:abstractNumId w:val="5"/>
    <w:lvlOverride w:ilvl="0">
      <w:startOverride w:val="1"/>
    </w:lvlOverride>
  </w:num>
  <w:num w:numId="13" w16cid:durableId="1237938342">
    <w:abstractNumId w:val="5"/>
    <w:lvlOverride w:ilvl="0">
      <w:startOverride w:val="1"/>
    </w:lvlOverride>
  </w:num>
  <w:num w:numId="14" w16cid:durableId="1313214075">
    <w:abstractNumId w:val="5"/>
    <w:lvlOverride w:ilvl="0">
      <w:startOverride w:val="1"/>
    </w:lvlOverride>
  </w:num>
  <w:num w:numId="15" w16cid:durableId="1015882652">
    <w:abstractNumId w:val="20"/>
  </w:num>
  <w:num w:numId="16" w16cid:durableId="1552696250">
    <w:abstractNumId w:val="17"/>
  </w:num>
  <w:num w:numId="17" w16cid:durableId="1719938927">
    <w:abstractNumId w:val="11"/>
  </w:num>
  <w:num w:numId="18" w16cid:durableId="56976997">
    <w:abstractNumId w:val="8"/>
  </w:num>
  <w:num w:numId="19" w16cid:durableId="2055037309">
    <w:abstractNumId w:val="2"/>
  </w:num>
  <w:num w:numId="20" w16cid:durableId="1250695095">
    <w:abstractNumId w:val="13"/>
  </w:num>
  <w:num w:numId="21" w16cid:durableId="1779173851">
    <w:abstractNumId w:val="16"/>
  </w:num>
  <w:num w:numId="22" w16cid:durableId="888996999">
    <w:abstractNumId w:val="14"/>
  </w:num>
  <w:num w:numId="23" w16cid:durableId="1813667184">
    <w:abstractNumId w:val="1"/>
  </w:num>
  <w:num w:numId="24" w16cid:durableId="1307583783">
    <w:abstractNumId w:val="18"/>
  </w:num>
  <w:num w:numId="25" w16cid:durableId="314340240">
    <w:abstractNumId w:val="10"/>
  </w:num>
  <w:num w:numId="26" w16cid:durableId="913783012">
    <w:abstractNumId w:val="19"/>
  </w:num>
  <w:num w:numId="27" w16cid:durableId="895707045">
    <w:abstractNumId w:val="12"/>
  </w:num>
  <w:num w:numId="28" w16cid:durableId="74976816">
    <w:abstractNumId w:val="4"/>
  </w:num>
  <w:num w:numId="29" w16cid:durableId="1736318440">
    <w:abstractNumId w:val="3"/>
  </w:num>
  <w:num w:numId="30" w16cid:durableId="1946451008">
    <w:abstractNumId w:val="15"/>
  </w:num>
  <w:num w:numId="31" w16cid:durableId="196388076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5809449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4447398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B08"/>
    <w:rsid w:val="0000584C"/>
    <w:rsid w:val="0002673C"/>
    <w:rsid w:val="00032FE2"/>
    <w:rsid w:val="0003639D"/>
    <w:rsid w:val="0004152D"/>
    <w:rsid w:val="0004256A"/>
    <w:rsid w:val="00044A37"/>
    <w:rsid w:val="0005404B"/>
    <w:rsid w:val="000742AA"/>
    <w:rsid w:val="000813DE"/>
    <w:rsid w:val="000A284E"/>
    <w:rsid w:val="000B16FD"/>
    <w:rsid w:val="000B74B5"/>
    <w:rsid w:val="000E4F8D"/>
    <w:rsid w:val="000F22CC"/>
    <w:rsid w:val="00102C14"/>
    <w:rsid w:val="00105A31"/>
    <w:rsid w:val="00111C18"/>
    <w:rsid w:val="001301F2"/>
    <w:rsid w:val="001331A5"/>
    <w:rsid w:val="00133BB2"/>
    <w:rsid w:val="001434A7"/>
    <w:rsid w:val="00146961"/>
    <w:rsid w:val="00146FF0"/>
    <w:rsid w:val="00152D42"/>
    <w:rsid w:val="00152E84"/>
    <w:rsid w:val="0016151D"/>
    <w:rsid w:val="00162D1E"/>
    <w:rsid w:val="00177BA8"/>
    <w:rsid w:val="00182C59"/>
    <w:rsid w:val="00187C0A"/>
    <w:rsid w:val="00192B1A"/>
    <w:rsid w:val="0019666E"/>
    <w:rsid w:val="00196719"/>
    <w:rsid w:val="001967C3"/>
    <w:rsid w:val="001B03FD"/>
    <w:rsid w:val="001B74AD"/>
    <w:rsid w:val="001D0C34"/>
    <w:rsid w:val="001D356C"/>
    <w:rsid w:val="001D5BC3"/>
    <w:rsid w:val="001D5EA1"/>
    <w:rsid w:val="001D7ADA"/>
    <w:rsid w:val="001D7EAF"/>
    <w:rsid w:val="001E4F19"/>
    <w:rsid w:val="001F1AB8"/>
    <w:rsid w:val="001F560C"/>
    <w:rsid w:val="00200F91"/>
    <w:rsid w:val="0020435C"/>
    <w:rsid w:val="00205B4F"/>
    <w:rsid w:val="00214132"/>
    <w:rsid w:val="00221C7A"/>
    <w:rsid w:val="00231CCB"/>
    <w:rsid w:val="00233DF9"/>
    <w:rsid w:val="00233E89"/>
    <w:rsid w:val="00236ECD"/>
    <w:rsid w:val="0025692F"/>
    <w:rsid w:val="0026481E"/>
    <w:rsid w:val="002815D1"/>
    <w:rsid w:val="002818E8"/>
    <w:rsid w:val="002840EA"/>
    <w:rsid w:val="0029434A"/>
    <w:rsid w:val="00294501"/>
    <w:rsid w:val="002A27B9"/>
    <w:rsid w:val="002B2BCD"/>
    <w:rsid w:val="002C51B3"/>
    <w:rsid w:val="002C52F1"/>
    <w:rsid w:val="002D113B"/>
    <w:rsid w:val="002D4A92"/>
    <w:rsid w:val="002E2D75"/>
    <w:rsid w:val="002F2605"/>
    <w:rsid w:val="002F3ABA"/>
    <w:rsid w:val="002F6DE9"/>
    <w:rsid w:val="00300541"/>
    <w:rsid w:val="00306EA4"/>
    <w:rsid w:val="00307C3C"/>
    <w:rsid w:val="003124A3"/>
    <w:rsid w:val="00320070"/>
    <w:rsid w:val="00321592"/>
    <w:rsid w:val="0032416E"/>
    <w:rsid w:val="00337EF5"/>
    <w:rsid w:val="003475F8"/>
    <w:rsid w:val="00353690"/>
    <w:rsid w:val="003541B7"/>
    <w:rsid w:val="00360300"/>
    <w:rsid w:val="003608FA"/>
    <w:rsid w:val="00362075"/>
    <w:rsid w:val="00373716"/>
    <w:rsid w:val="003865F6"/>
    <w:rsid w:val="00386C4C"/>
    <w:rsid w:val="0039557D"/>
    <w:rsid w:val="003A2046"/>
    <w:rsid w:val="003A617A"/>
    <w:rsid w:val="003B15BC"/>
    <w:rsid w:val="003C21C6"/>
    <w:rsid w:val="003C36B5"/>
    <w:rsid w:val="003C64D1"/>
    <w:rsid w:val="003C7845"/>
    <w:rsid w:val="003D0FEC"/>
    <w:rsid w:val="003D4A1A"/>
    <w:rsid w:val="003D7B38"/>
    <w:rsid w:val="003E752E"/>
    <w:rsid w:val="00401B45"/>
    <w:rsid w:val="00401F9F"/>
    <w:rsid w:val="00402E84"/>
    <w:rsid w:val="004221CA"/>
    <w:rsid w:val="00443098"/>
    <w:rsid w:val="00443E95"/>
    <w:rsid w:val="004447A8"/>
    <w:rsid w:val="00451776"/>
    <w:rsid w:val="00453930"/>
    <w:rsid w:val="00455B64"/>
    <w:rsid w:val="00483DCC"/>
    <w:rsid w:val="00490284"/>
    <w:rsid w:val="00490C19"/>
    <w:rsid w:val="004951EC"/>
    <w:rsid w:val="0049671E"/>
    <w:rsid w:val="004976D9"/>
    <w:rsid w:val="004A026C"/>
    <w:rsid w:val="004A11C7"/>
    <w:rsid w:val="004C65A6"/>
    <w:rsid w:val="004D36FE"/>
    <w:rsid w:val="004D5658"/>
    <w:rsid w:val="004D79D3"/>
    <w:rsid w:val="004E7703"/>
    <w:rsid w:val="00502CF2"/>
    <w:rsid w:val="005175CD"/>
    <w:rsid w:val="00526BAB"/>
    <w:rsid w:val="005424F8"/>
    <w:rsid w:val="00542D5D"/>
    <w:rsid w:val="00550551"/>
    <w:rsid w:val="005674F4"/>
    <w:rsid w:val="0057111D"/>
    <w:rsid w:val="00573DEA"/>
    <w:rsid w:val="00574C39"/>
    <w:rsid w:val="00574DEC"/>
    <w:rsid w:val="00576BD3"/>
    <w:rsid w:val="005808BB"/>
    <w:rsid w:val="00581B08"/>
    <w:rsid w:val="00592431"/>
    <w:rsid w:val="005B3A83"/>
    <w:rsid w:val="005C31BD"/>
    <w:rsid w:val="005C6956"/>
    <w:rsid w:val="005D01C1"/>
    <w:rsid w:val="005D222D"/>
    <w:rsid w:val="005D7527"/>
    <w:rsid w:val="005E2264"/>
    <w:rsid w:val="005E4596"/>
    <w:rsid w:val="005E5760"/>
    <w:rsid w:val="005F5BEC"/>
    <w:rsid w:val="005F68F9"/>
    <w:rsid w:val="00602C2A"/>
    <w:rsid w:val="00605563"/>
    <w:rsid w:val="00607B27"/>
    <w:rsid w:val="00611DAB"/>
    <w:rsid w:val="00612C48"/>
    <w:rsid w:val="006168B6"/>
    <w:rsid w:val="00617A22"/>
    <w:rsid w:val="00617CD7"/>
    <w:rsid w:val="00622356"/>
    <w:rsid w:val="006238C8"/>
    <w:rsid w:val="006264B9"/>
    <w:rsid w:val="00632B36"/>
    <w:rsid w:val="00632C76"/>
    <w:rsid w:val="00633F62"/>
    <w:rsid w:val="006533A6"/>
    <w:rsid w:val="0065502A"/>
    <w:rsid w:val="006679D0"/>
    <w:rsid w:val="00672364"/>
    <w:rsid w:val="00675807"/>
    <w:rsid w:val="00691EE0"/>
    <w:rsid w:val="00693CB4"/>
    <w:rsid w:val="006A02FF"/>
    <w:rsid w:val="006A0357"/>
    <w:rsid w:val="006B151F"/>
    <w:rsid w:val="006B1BF8"/>
    <w:rsid w:val="006B6961"/>
    <w:rsid w:val="006D41F6"/>
    <w:rsid w:val="006D543F"/>
    <w:rsid w:val="006E7525"/>
    <w:rsid w:val="006F0614"/>
    <w:rsid w:val="006F1B9F"/>
    <w:rsid w:val="006F3A21"/>
    <w:rsid w:val="006F74DD"/>
    <w:rsid w:val="00702E87"/>
    <w:rsid w:val="00703C7B"/>
    <w:rsid w:val="00714F08"/>
    <w:rsid w:val="00716158"/>
    <w:rsid w:val="00721645"/>
    <w:rsid w:val="00735D2E"/>
    <w:rsid w:val="0073673E"/>
    <w:rsid w:val="00740756"/>
    <w:rsid w:val="00747FBD"/>
    <w:rsid w:val="007521FB"/>
    <w:rsid w:val="00752F73"/>
    <w:rsid w:val="00754884"/>
    <w:rsid w:val="007548C8"/>
    <w:rsid w:val="007554E5"/>
    <w:rsid w:val="00761E57"/>
    <w:rsid w:val="007639CB"/>
    <w:rsid w:val="007648CD"/>
    <w:rsid w:val="00792BAC"/>
    <w:rsid w:val="00793652"/>
    <w:rsid w:val="007A1AC1"/>
    <w:rsid w:val="007A3AF8"/>
    <w:rsid w:val="007A4D5C"/>
    <w:rsid w:val="007A5E20"/>
    <w:rsid w:val="007A61AF"/>
    <w:rsid w:val="007B59DF"/>
    <w:rsid w:val="007C4E30"/>
    <w:rsid w:val="007D1D11"/>
    <w:rsid w:val="007D2B2E"/>
    <w:rsid w:val="007D77D8"/>
    <w:rsid w:val="007E04AE"/>
    <w:rsid w:val="007E5138"/>
    <w:rsid w:val="007F52E1"/>
    <w:rsid w:val="00812E3E"/>
    <w:rsid w:val="008166F8"/>
    <w:rsid w:val="00843807"/>
    <w:rsid w:val="00845AAA"/>
    <w:rsid w:val="008506F0"/>
    <w:rsid w:val="0085696C"/>
    <w:rsid w:val="00856DA8"/>
    <w:rsid w:val="008625DD"/>
    <w:rsid w:val="008865F6"/>
    <w:rsid w:val="008A0EB0"/>
    <w:rsid w:val="008A74E1"/>
    <w:rsid w:val="008B0DC2"/>
    <w:rsid w:val="008B727C"/>
    <w:rsid w:val="008C53E8"/>
    <w:rsid w:val="008D1AE4"/>
    <w:rsid w:val="008D415E"/>
    <w:rsid w:val="008D5768"/>
    <w:rsid w:val="008F1384"/>
    <w:rsid w:val="008F4B77"/>
    <w:rsid w:val="008F6442"/>
    <w:rsid w:val="008F6C64"/>
    <w:rsid w:val="009001F0"/>
    <w:rsid w:val="009114DC"/>
    <w:rsid w:val="0093342F"/>
    <w:rsid w:val="00936478"/>
    <w:rsid w:val="00941C93"/>
    <w:rsid w:val="00943BFA"/>
    <w:rsid w:val="00943D40"/>
    <w:rsid w:val="00943D90"/>
    <w:rsid w:val="00955E83"/>
    <w:rsid w:val="00956D33"/>
    <w:rsid w:val="00956DBA"/>
    <w:rsid w:val="00964792"/>
    <w:rsid w:val="009658FE"/>
    <w:rsid w:val="00967EAC"/>
    <w:rsid w:val="009718B0"/>
    <w:rsid w:val="00976ADC"/>
    <w:rsid w:val="009879E5"/>
    <w:rsid w:val="00997A41"/>
    <w:rsid w:val="009A57E7"/>
    <w:rsid w:val="009B3607"/>
    <w:rsid w:val="009D0BD4"/>
    <w:rsid w:val="009F10AA"/>
    <w:rsid w:val="00A0538E"/>
    <w:rsid w:val="00A20A0D"/>
    <w:rsid w:val="00A21BAE"/>
    <w:rsid w:val="00A27E81"/>
    <w:rsid w:val="00A42BD2"/>
    <w:rsid w:val="00A4563B"/>
    <w:rsid w:val="00A5409E"/>
    <w:rsid w:val="00A553F0"/>
    <w:rsid w:val="00A61E5A"/>
    <w:rsid w:val="00A76222"/>
    <w:rsid w:val="00A879D0"/>
    <w:rsid w:val="00A903A6"/>
    <w:rsid w:val="00A92046"/>
    <w:rsid w:val="00AA41D4"/>
    <w:rsid w:val="00AA656F"/>
    <w:rsid w:val="00AB0B0A"/>
    <w:rsid w:val="00AB6CF3"/>
    <w:rsid w:val="00AD1393"/>
    <w:rsid w:val="00AD5758"/>
    <w:rsid w:val="00AD5A56"/>
    <w:rsid w:val="00AE312E"/>
    <w:rsid w:val="00AF23D7"/>
    <w:rsid w:val="00AF2F4B"/>
    <w:rsid w:val="00AF347E"/>
    <w:rsid w:val="00B053E1"/>
    <w:rsid w:val="00B05ABB"/>
    <w:rsid w:val="00B214EF"/>
    <w:rsid w:val="00B344BE"/>
    <w:rsid w:val="00B5462F"/>
    <w:rsid w:val="00B551E5"/>
    <w:rsid w:val="00B6038C"/>
    <w:rsid w:val="00B735E3"/>
    <w:rsid w:val="00B747BC"/>
    <w:rsid w:val="00B76631"/>
    <w:rsid w:val="00B836AA"/>
    <w:rsid w:val="00B84F75"/>
    <w:rsid w:val="00B9118C"/>
    <w:rsid w:val="00B92A36"/>
    <w:rsid w:val="00B93462"/>
    <w:rsid w:val="00B94038"/>
    <w:rsid w:val="00BB221F"/>
    <w:rsid w:val="00BB6776"/>
    <w:rsid w:val="00BC0D3A"/>
    <w:rsid w:val="00BC1B6A"/>
    <w:rsid w:val="00BC6772"/>
    <w:rsid w:val="00BC75DB"/>
    <w:rsid w:val="00BD1D21"/>
    <w:rsid w:val="00BD3886"/>
    <w:rsid w:val="00BD64C6"/>
    <w:rsid w:val="00BE3B77"/>
    <w:rsid w:val="00BE4847"/>
    <w:rsid w:val="00BE7639"/>
    <w:rsid w:val="00BF40DD"/>
    <w:rsid w:val="00BF4BE1"/>
    <w:rsid w:val="00C048F7"/>
    <w:rsid w:val="00C10EE0"/>
    <w:rsid w:val="00C16703"/>
    <w:rsid w:val="00C24E8F"/>
    <w:rsid w:val="00C31271"/>
    <w:rsid w:val="00C33325"/>
    <w:rsid w:val="00C34586"/>
    <w:rsid w:val="00C34F4D"/>
    <w:rsid w:val="00C40ED8"/>
    <w:rsid w:val="00C440A5"/>
    <w:rsid w:val="00C47355"/>
    <w:rsid w:val="00C53B40"/>
    <w:rsid w:val="00C71B2F"/>
    <w:rsid w:val="00C73226"/>
    <w:rsid w:val="00C74D35"/>
    <w:rsid w:val="00C8545F"/>
    <w:rsid w:val="00C8652A"/>
    <w:rsid w:val="00CB16AD"/>
    <w:rsid w:val="00CB28BD"/>
    <w:rsid w:val="00CB2ECA"/>
    <w:rsid w:val="00CC46E9"/>
    <w:rsid w:val="00CC7276"/>
    <w:rsid w:val="00CD5708"/>
    <w:rsid w:val="00CF02F8"/>
    <w:rsid w:val="00CF1C85"/>
    <w:rsid w:val="00D104E4"/>
    <w:rsid w:val="00D17C13"/>
    <w:rsid w:val="00D17C80"/>
    <w:rsid w:val="00D33A3E"/>
    <w:rsid w:val="00D33DA8"/>
    <w:rsid w:val="00D368C5"/>
    <w:rsid w:val="00D4584A"/>
    <w:rsid w:val="00D62D58"/>
    <w:rsid w:val="00D646E4"/>
    <w:rsid w:val="00D7777C"/>
    <w:rsid w:val="00D81616"/>
    <w:rsid w:val="00D84697"/>
    <w:rsid w:val="00D8650C"/>
    <w:rsid w:val="00D906F7"/>
    <w:rsid w:val="00D913B4"/>
    <w:rsid w:val="00DB6205"/>
    <w:rsid w:val="00DD3181"/>
    <w:rsid w:val="00DD7F7F"/>
    <w:rsid w:val="00DE56D1"/>
    <w:rsid w:val="00E024CD"/>
    <w:rsid w:val="00E02F09"/>
    <w:rsid w:val="00E04D37"/>
    <w:rsid w:val="00E06885"/>
    <w:rsid w:val="00E269A4"/>
    <w:rsid w:val="00E31863"/>
    <w:rsid w:val="00E34D1A"/>
    <w:rsid w:val="00E47C86"/>
    <w:rsid w:val="00E550CB"/>
    <w:rsid w:val="00E57B40"/>
    <w:rsid w:val="00E6203D"/>
    <w:rsid w:val="00E72E66"/>
    <w:rsid w:val="00E770BC"/>
    <w:rsid w:val="00E84272"/>
    <w:rsid w:val="00E85D52"/>
    <w:rsid w:val="00E86D2E"/>
    <w:rsid w:val="00E87C67"/>
    <w:rsid w:val="00E911B7"/>
    <w:rsid w:val="00E92DC1"/>
    <w:rsid w:val="00EA2926"/>
    <w:rsid w:val="00EA6194"/>
    <w:rsid w:val="00EC11F0"/>
    <w:rsid w:val="00EC6DC0"/>
    <w:rsid w:val="00ED65B5"/>
    <w:rsid w:val="00EE066B"/>
    <w:rsid w:val="00EE1532"/>
    <w:rsid w:val="00EF1A4E"/>
    <w:rsid w:val="00EF2340"/>
    <w:rsid w:val="00F00989"/>
    <w:rsid w:val="00F01B42"/>
    <w:rsid w:val="00F04CCA"/>
    <w:rsid w:val="00F06B30"/>
    <w:rsid w:val="00F10CF7"/>
    <w:rsid w:val="00F14238"/>
    <w:rsid w:val="00F149D5"/>
    <w:rsid w:val="00F155C8"/>
    <w:rsid w:val="00F1779E"/>
    <w:rsid w:val="00F227F1"/>
    <w:rsid w:val="00F24E57"/>
    <w:rsid w:val="00F27AEF"/>
    <w:rsid w:val="00F312AE"/>
    <w:rsid w:val="00F31C59"/>
    <w:rsid w:val="00F33293"/>
    <w:rsid w:val="00F33B65"/>
    <w:rsid w:val="00F5005A"/>
    <w:rsid w:val="00F5289E"/>
    <w:rsid w:val="00F52A6E"/>
    <w:rsid w:val="00F57485"/>
    <w:rsid w:val="00F86200"/>
    <w:rsid w:val="00FA2656"/>
    <w:rsid w:val="00FA36A8"/>
    <w:rsid w:val="00FA7F24"/>
    <w:rsid w:val="00FC0DDC"/>
    <w:rsid w:val="00FC656C"/>
    <w:rsid w:val="00FD1E6F"/>
    <w:rsid w:val="00FE4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DE9B6F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1B08"/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1B0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81B08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81B0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81B08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177BA8"/>
    <w:pPr>
      <w:ind w:left="720"/>
      <w:contextualSpacing/>
    </w:pPr>
  </w:style>
  <w:style w:type="table" w:styleId="TableGrid">
    <w:name w:val="Table Grid"/>
    <w:basedOn w:val="TableNormal"/>
    <w:uiPriority w:val="59"/>
    <w:rsid w:val="007E51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PHeading2">
    <w:name w:val="TAP Heading 2"/>
    <w:basedOn w:val="Normal"/>
    <w:rsid w:val="00A27E81"/>
    <w:pPr>
      <w:numPr>
        <w:ilvl w:val="1"/>
        <w:numId w:val="4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36EC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36ECD"/>
    <w:rPr>
      <w:rFonts w:ascii="Lucida Grande" w:eastAsia="Times New Roman" w:hAnsi="Lucida Grande" w:cs="Times New Roman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8D576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5768"/>
    <w:rPr>
      <w:sz w:val="24"/>
      <w:szCs w:val="24"/>
    </w:rPr>
  </w:style>
  <w:style w:type="character" w:customStyle="1" w:styleId="CommentTextChar">
    <w:name w:val="Comment Text Char"/>
    <w:link w:val="CommentText"/>
    <w:uiPriority w:val="99"/>
    <w:semiHidden/>
    <w:rsid w:val="008D5768"/>
    <w:rPr>
      <w:rFonts w:ascii="Times New Roman" w:eastAsia="Times New Roman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5768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8D5768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325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623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2025-03-17T21:12:00Z</dcterms:created>
  <dcterms:modified xsi:type="dcterms:W3CDTF">2025-03-17T21:12:00Z</dcterms:modified>
</cp:coreProperties>
</file>